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0568" w:rsidRPr="007A36EB" w:rsidRDefault="00F536D9" w:rsidP="00940568">
      <w:pPr>
        <w:pStyle w:val="ae"/>
        <w:rPr>
          <w:color w:val="FF0000"/>
          <w:sz w:val="27"/>
          <w:szCs w:val="27"/>
        </w:rPr>
      </w:pPr>
      <w:r>
        <w:rPr>
          <w:noProof/>
          <w:color w:val="FF0000"/>
          <w:sz w:val="27"/>
          <w:szCs w:val="27"/>
        </w:rPr>
        <w:drawing>
          <wp:inline distT="0" distB="0" distL="0" distR="0">
            <wp:extent cx="5940425" cy="850138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1049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501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40568" w:rsidRDefault="00940568" w:rsidP="0094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F536D9" w:rsidRDefault="00F536D9" w:rsidP="009405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bookmarkStart w:id="0" w:name="_GoBack" w:displacedByCustomXml="next"/>
    <w:bookmarkEnd w:id="0" w:displacedByCustomXml="next"/>
    <w:sdt>
      <w:sdtPr>
        <w:rPr>
          <w:sz w:val="24"/>
        </w:rPr>
        <w:id w:val="-1126693919"/>
        <w:docPartObj>
          <w:docPartGallery w:val="Table of Contents"/>
          <w:docPartUnique/>
        </w:docPartObj>
      </w:sdtPr>
      <w:sdtEndPr>
        <w:rPr>
          <w:sz w:val="22"/>
        </w:rPr>
      </w:sdtEndPr>
      <w:sdtContent>
        <w:p w:rsidR="006926D3" w:rsidRPr="00814800" w:rsidRDefault="006926D3" w:rsidP="0041793F">
          <w:pPr>
            <w:keepNext/>
            <w:keepLines/>
            <w:spacing w:before="240" w:after="0" w:line="360" w:lineRule="auto"/>
            <w:jc w:val="center"/>
            <w:rPr>
              <w:rFonts w:ascii="Times New Roman" w:eastAsiaTheme="majorEastAsia" w:hAnsi="Times New Roman" w:cs="Times New Roman"/>
              <w:b/>
              <w:sz w:val="32"/>
              <w:szCs w:val="28"/>
              <w:lang w:eastAsia="ru-RU"/>
            </w:rPr>
          </w:pPr>
          <w:r w:rsidRPr="00814800">
            <w:rPr>
              <w:rFonts w:ascii="Times New Roman" w:eastAsiaTheme="majorEastAsia" w:hAnsi="Times New Roman" w:cs="Times New Roman"/>
              <w:b/>
              <w:sz w:val="32"/>
              <w:szCs w:val="28"/>
              <w:lang w:eastAsia="ru-RU"/>
            </w:rPr>
            <w:t>Содержание</w:t>
          </w:r>
        </w:p>
        <w:p w:rsidR="006926D3" w:rsidRPr="0041793F" w:rsidRDefault="006926D3" w:rsidP="0041793F">
          <w:pPr>
            <w:spacing w:after="200" w:line="360" w:lineRule="auto"/>
            <w:rPr>
              <w:rFonts w:ascii="Times New Roman" w:eastAsiaTheme="minorEastAsia" w:hAnsi="Times New Roman" w:cs="Times New Roman"/>
              <w:sz w:val="28"/>
              <w:szCs w:val="28"/>
              <w:lang w:eastAsia="ru-RU"/>
            </w:rPr>
          </w:pPr>
        </w:p>
        <w:p w:rsidR="006926D3" w:rsidRPr="0041793F" w:rsidRDefault="00172D19" w:rsidP="0041793F">
          <w:pPr>
            <w:tabs>
              <w:tab w:val="right" w:leader="dot" w:pos="9345"/>
            </w:tabs>
            <w:spacing w:after="100"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41793F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6926D3" w:rsidRPr="0041793F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41793F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r:id="rId9" w:anchor="_Toc19278286" w:history="1">
            <w:r w:rsidR="006926D3" w:rsidRPr="0041793F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1.</w:t>
            </w:r>
            <w:r w:rsidR="006926D3" w:rsidRPr="0041793F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</w:rPr>
              <w:t>Перечень планируемых результатов освения образовательной программы (перечень компетенций) с указанием индикаторов их достижения и планируемых результатов обучения по практике</w:t>
            </w:r>
            <w:r w:rsidR="006926D3" w:rsidRPr="0041793F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41793F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926D3" w:rsidRPr="0041793F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_Toc19278286 \h </w:instrText>
            </w:r>
            <w:r w:rsidRPr="0041793F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41793F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30EED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41793F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926D3" w:rsidRPr="0041793F" w:rsidRDefault="001707CC" w:rsidP="0041793F">
          <w:pPr>
            <w:tabs>
              <w:tab w:val="right" w:leader="dot" w:pos="9345"/>
            </w:tabs>
            <w:spacing w:after="100"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r:id="rId10" w:anchor="_Toc19278287" w:history="1">
            <w:r w:rsidR="006926D3" w:rsidRPr="0041793F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2. Показатели и критерии оценивания компетенций на различных этапах их формирования, описание шкал оценивания</w:t>
            </w:r>
            <w:r w:rsidR="006926D3" w:rsidRPr="0041793F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13896" w:rsidRPr="0041793F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</w:hyperlink>
        </w:p>
        <w:p w:rsidR="006926D3" w:rsidRPr="0041793F" w:rsidRDefault="001707CC" w:rsidP="0041793F">
          <w:pPr>
            <w:tabs>
              <w:tab w:val="right" w:leader="dot" w:pos="9345"/>
            </w:tabs>
            <w:spacing w:after="100"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r:id="rId11" w:anchor="_Toc19278288" w:history="1">
            <w:r w:rsidR="006926D3" w:rsidRPr="0041793F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 Оценочный лист результатов обучения по практике</w:t>
            </w:r>
            <w:r w:rsidR="006926D3" w:rsidRPr="0041793F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13896" w:rsidRPr="0041793F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</w:hyperlink>
        </w:p>
        <w:p w:rsidR="006926D3" w:rsidRPr="0041793F" w:rsidRDefault="001707CC" w:rsidP="0041793F">
          <w:pPr>
            <w:tabs>
              <w:tab w:val="right" w:leader="dot" w:pos="9345"/>
            </w:tabs>
            <w:spacing w:after="100" w:line="360" w:lineRule="auto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r:id="rId12" w:anchor="_Toc19278289" w:history="1">
            <w:r w:rsidR="006926D3" w:rsidRPr="0041793F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4. Контрольные материалы, необходимые для оценки индикаторов достижения компетенций, умений и знаний</w:t>
            </w:r>
            <w:r w:rsidR="006926D3" w:rsidRPr="0041793F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13896" w:rsidRPr="0041793F">
              <w:rPr>
                <w:rStyle w:val="a4"/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</w:hyperlink>
        </w:p>
        <w:p w:rsidR="006926D3" w:rsidRDefault="00172D19" w:rsidP="0041793F">
          <w:pPr>
            <w:spacing w:after="200" w:line="360" w:lineRule="auto"/>
            <w:rPr>
              <w:rFonts w:eastAsiaTheme="minorEastAsia"/>
              <w:lang w:eastAsia="ru-RU"/>
            </w:rPr>
          </w:pPr>
          <w:r w:rsidRPr="0041793F">
            <w:rPr>
              <w:rFonts w:ascii="Times New Roman" w:eastAsiaTheme="minorEastAsia" w:hAnsi="Times New Roman" w:cs="Times New Roman"/>
              <w:bCs/>
              <w:sz w:val="28"/>
              <w:szCs w:val="28"/>
              <w:lang w:eastAsia="ru-RU"/>
            </w:rPr>
            <w:fldChar w:fldCharType="end"/>
          </w:r>
        </w:p>
      </w:sdtContent>
    </w:sdt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6926D3" w:rsidRDefault="006926D3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7D246A" w:rsidRDefault="007D246A" w:rsidP="006926D3">
      <w:pPr>
        <w:spacing w:after="120" w:line="276" w:lineRule="auto"/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</w:pPr>
    </w:p>
    <w:p w:rsidR="00940568" w:rsidRDefault="00940568" w:rsidP="00940568">
      <w:pPr>
        <w:widowControl w:val="0"/>
        <w:tabs>
          <w:tab w:val="left" w:pos="142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bookmarkStart w:id="1" w:name="_Toc19278286"/>
      <w:r>
        <w:rPr>
          <w:rFonts w:ascii="Times New Roman" w:hAnsi="Times New Roman" w:cs="Times New Roman"/>
          <w:b/>
          <w:spacing w:val="3"/>
          <w:sz w:val="28"/>
          <w:szCs w:val="28"/>
        </w:rPr>
        <w:lastRenderedPageBreak/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по </w:t>
      </w:r>
      <w:bookmarkEnd w:id="1"/>
      <w:r>
        <w:rPr>
          <w:rFonts w:ascii="Times New Roman" w:eastAsia="Times New Roman" w:hAnsi="Times New Roman" w:cs="Times New Roman"/>
          <w:b/>
          <w:sz w:val="28"/>
          <w:szCs w:val="28"/>
        </w:rPr>
        <w:t>практике</w:t>
      </w:r>
    </w:p>
    <w:p w:rsidR="00940568" w:rsidRDefault="00940568" w:rsidP="00940568">
      <w:pPr>
        <w:widowControl w:val="0"/>
        <w:tabs>
          <w:tab w:val="left" w:pos="142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5"/>
        <w:gridCol w:w="2182"/>
        <w:gridCol w:w="2644"/>
        <w:gridCol w:w="3356"/>
      </w:tblGrid>
      <w:tr w:rsidR="00940568" w:rsidRPr="00B53FF0" w:rsidTr="00A36849">
        <w:tc>
          <w:tcPr>
            <w:tcW w:w="1565" w:type="dxa"/>
            <w:shd w:val="clear" w:color="auto" w:fill="auto"/>
          </w:tcPr>
          <w:p w:rsidR="00940568" w:rsidRPr="00B53FF0" w:rsidRDefault="00940568" w:rsidP="00A368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Код компетенции</w:t>
            </w:r>
          </w:p>
        </w:tc>
        <w:tc>
          <w:tcPr>
            <w:tcW w:w="2182" w:type="dxa"/>
            <w:shd w:val="clear" w:color="auto" w:fill="auto"/>
          </w:tcPr>
          <w:p w:rsidR="00940568" w:rsidRPr="00B53FF0" w:rsidRDefault="00940568" w:rsidP="00A368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644" w:type="dxa"/>
            <w:shd w:val="clear" w:color="auto" w:fill="auto"/>
          </w:tcPr>
          <w:p w:rsidR="00940568" w:rsidRPr="00B53FF0" w:rsidRDefault="00940568" w:rsidP="00A368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356" w:type="dxa"/>
            <w:shd w:val="clear" w:color="auto" w:fill="auto"/>
          </w:tcPr>
          <w:p w:rsidR="00940568" w:rsidRPr="00B53FF0" w:rsidRDefault="00940568" w:rsidP="00A3684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Результаты обучения (владения, умения и знания) соотнесенные с компетенциями/индикаторами достижения компетенции</w:t>
            </w:r>
          </w:p>
        </w:tc>
      </w:tr>
      <w:tr w:rsidR="00940568" w:rsidRPr="00B53FF0" w:rsidTr="00A36849">
        <w:tc>
          <w:tcPr>
            <w:tcW w:w="1565" w:type="dxa"/>
          </w:tcPr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ПКН - 1</w:t>
            </w:r>
          </w:p>
        </w:tc>
        <w:tc>
          <w:tcPr>
            <w:tcW w:w="2182" w:type="dxa"/>
          </w:tcPr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Владение основными научными понятиями и категориальным аппаратом современной экономики и их применение при решении прикладных задач</w:t>
            </w:r>
          </w:p>
        </w:tc>
        <w:tc>
          <w:tcPr>
            <w:tcW w:w="2644" w:type="dxa"/>
          </w:tcPr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1.Демонстрирует знание современных экономических концепций, моделей, ведущих школ и направлений развития экономической науки, использует  категориальный и научный аппарат при анализе экономических явлений и процессов</w:t>
            </w: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2.Выявляет 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 – экономические проблемы</w:t>
            </w: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3. 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государства.</w:t>
            </w:r>
          </w:p>
        </w:tc>
        <w:tc>
          <w:tcPr>
            <w:tcW w:w="3356" w:type="dxa"/>
          </w:tcPr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Знать:</w:t>
            </w: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Современные экономические концепции, модели, ведущих школ и направлений развития экономической науки</w:t>
            </w: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Уметь:</w:t>
            </w: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Использовать  категориальный и научный аппарат при анализе экономических явлений и процессов</w:t>
            </w: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Знать:</w:t>
            </w: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Сущность и особенности современных экономических процессов, их связи с другими процессами, происходящими в обществе</w:t>
            </w: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Уметь:</w:t>
            </w: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критически переосмысливать текущие социально – экономические проблемы</w:t>
            </w: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B53FF0" w:rsidRDefault="00940568" w:rsidP="00A36849">
            <w:pPr>
              <w:spacing w:after="0" w:line="240" w:lineRule="auto"/>
              <w:ind w:right="-1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Знать:</w:t>
            </w: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Основные направления экономической политики государства</w:t>
            </w: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Уметь:</w:t>
            </w: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пользоваться российскими и зарубежными источниками научных знаний и экономической информации в области государственного регулирования экономики</w:t>
            </w:r>
          </w:p>
        </w:tc>
      </w:tr>
      <w:tr w:rsidR="00940568" w:rsidRPr="00B53FF0" w:rsidTr="00A36849">
        <w:tc>
          <w:tcPr>
            <w:tcW w:w="1565" w:type="dxa"/>
          </w:tcPr>
          <w:p w:rsidR="00940568" w:rsidRPr="001456C1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ПКН-6</w:t>
            </w:r>
          </w:p>
        </w:tc>
        <w:tc>
          <w:tcPr>
            <w:tcW w:w="2182" w:type="dxa"/>
          </w:tcPr>
          <w:p w:rsidR="00940568" w:rsidRPr="002E347D" w:rsidRDefault="00940568" w:rsidP="00A36849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/>
                <w:sz w:val="24"/>
                <w:szCs w:val="24"/>
              </w:rPr>
              <w:t xml:space="preserve">Способность предлагать решения профессиональных </w:t>
            </w:r>
            <w:r w:rsidRPr="002E347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задач в меняющихся финансово-экономических условиях</w:t>
            </w:r>
            <w:r w:rsidRPr="002E34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44" w:type="dxa"/>
          </w:tcPr>
          <w:p w:rsidR="00940568" w:rsidRPr="002E347D" w:rsidRDefault="00940568" w:rsidP="00A36849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1. Понимает содержание и логику проведения анализа деятельности </w:t>
            </w:r>
            <w:r w:rsidRPr="002E347D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экономического субъекта, приемы обоснования оперативных, тактических и стратегических управленческих решений.</w:t>
            </w:r>
          </w:p>
          <w:p w:rsidR="00940568" w:rsidRPr="002E347D" w:rsidRDefault="00940568" w:rsidP="00A36849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/>
                <w:bCs/>
                <w:sz w:val="24"/>
                <w:szCs w:val="24"/>
              </w:rPr>
              <w:t>2. Предлагает варианты решения профессиональных задач в условиях неопределенности.</w:t>
            </w:r>
          </w:p>
        </w:tc>
        <w:tc>
          <w:tcPr>
            <w:tcW w:w="3356" w:type="dxa"/>
          </w:tcPr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Знать: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риемы обоснования оперативных, тактических и стратегических 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управленческих решений;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Уметь: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роводить анализ деятельности экономического субъекта, приемы обоснования оперативных, тактических и стратегических управленческих решений.</w:t>
            </w:r>
          </w:p>
          <w:p w:rsidR="00940568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Знать: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арианты решения профессиональных задач;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Уметь:</w:t>
            </w:r>
          </w:p>
          <w:p w:rsidR="00940568" w:rsidRPr="001456C1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редложить правильные варианты решения профессиональных задач в условиях неопределенности.</w:t>
            </w:r>
          </w:p>
        </w:tc>
      </w:tr>
      <w:tr w:rsidR="00940568" w:rsidRPr="00B53FF0" w:rsidTr="00A36849">
        <w:tc>
          <w:tcPr>
            <w:tcW w:w="1565" w:type="dxa"/>
          </w:tcPr>
          <w:p w:rsidR="00940568" w:rsidRPr="001456C1" w:rsidRDefault="00940568" w:rsidP="00A36849">
            <w:pPr>
              <w:pStyle w:val="a8"/>
              <w:rPr>
                <w:bCs/>
              </w:rPr>
            </w:pPr>
            <w:r w:rsidRPr="002E347D">
              <w:lastRenderedPageBreak/>
              <w:t>УК-9</w:t>
            </w:r>
          </w:p>
        </w:tc>
        <w:tc>
          <w:tcPr>
            <w:tcW w:w="2182" w:type="dxa"/>
          </w:tcPr>
          <w:p w:rsidR="00940568" w:rsidRPr="002E347D" w:rsidRDefault="00940568" w:rsidP="00A36849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t xml:space="preserve">Способность к индивидуальной и командной работе, социальному взаимодействию, соблюдению этических норм в межличностном профессиональном общении </w:t>
            </w:r>
          </w:p>
          <w:p w:rsidR="00940568" w:rsidRPr="002E347D" w:rsidRDefault="00940568" w:rsidP="00A36849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4" w:type="dxa"/>
          </w:tcPr>
          <w:p w:rsidR="00940568" w:rsidRPr="002E347D" w:rsidRDefault="00940568" w:rsidP="00A36849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t>1. 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в обмене информацией, знаниями, опытом, и презентации результатов работы.</w:t>
            </w:r>
          </w:p>
          <w:p w:rsidR="00940568" w:rsidRDefault="00940568" w:rsidP="00A36849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t>2. Соблюдает этические нормы в межличностном профессиональном общении.</w:t>
            </w:r>
          </w:p>
          <w:p w:rsidR="00940568" w:rsidRDefault="00940568" w:rsidP="00A368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40568" w:rsidRDefault="00940568" w:rsidP="00A36849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940568" w:rsidRPr="002E347D" w:rsidRDefault="00940568" w:rsidP="00A36849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t xml:space="preserve">3. Понимает и учитывает особенности поведения участников команды для достижения целей и задач в профессиональной </w:t>
            </w:r>
            <w:r w:rsidRPr="002E347D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деятельности.</w:t>
            </w:r>
          </w:p>
        </w:tc>
        <w:tc>
          <w:tcPr>
            <w:tcW w:w="3356" w:type="dxa"/>
          </w:tcPr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Знать: 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-основы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межличностной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коммуникации в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профессиональной среде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-выстраивать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стратегии сотрудничества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между членами одной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команды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Знать: 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-этические нормы в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межличностной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коммуникации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Уметь: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-применять этические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нормы в межличностной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коммуникации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Знать: 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-основные технологии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командной работы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-организовывать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командную работу с учетом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различных особенностей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поведения участников</w:t>
            </w:r>
          </w:p>
          <w:p w:rsidR="00940568" w:rsidRPr="001456C1" w:rsidRDefault="00940568" w:rsidP="00A36849">
            <w:pPr>
              <w:pStyle w:val="a8"/>
              <w:rPr>
                <w:bCs/>
              </w:rPr>
            </w:pPr>
            <w:r w:rsidRPr="007844F4">
              <w:rPr>
                <w:bCs/>
              </w:rPr>
              <w:t>команды</w:t>
            </w:r>
          </w:p>
        </w:tc>
      </w:tr>
      <w:tr w:rsidR="00940568" w:rsidRPr="00B53FF0" w:rsidTr="00A36849">
        <w:tc>
          <w:tcPr>
            <w:tcW w:w="1565" w:type="dxa"/>
          </w:tcPr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ПКП - 1</w:t>
            </w:r>
          </w:p>
        </w:tc>
        <w:tc>
          <w:tcPr>
            <w:tcW w:w="2182" w:type="dxa"/>
          </w:tcPr>
          <w:p w:rsidR="00940568" w:rsidRPr="00B53FF0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Способность к применению в профессиональной деятельности российских и международных нормативных документов</w:t>
            </w:r>
          </w:p>
        </w:tc>
        <w:tc>
          <w:tcPr>
            <w:tcW w:w="2644" w:type="dxa"/>
          </w:tcPr>
          <w:p w:rsidR="00940568" w:rsidRPr="00B53FF0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знания российских и международных нормативных документов для решения задач профессиональной деятельности.</w:t>
            </w:r>
          </w:p>
        </w:tc>
        <w:tc>
          <w:tcPr>
            <w:tcW w:w="3356" w:type="dxa"/>
          </w:tcPr>
          <w:p w:rsidR="00940568" w:rsidRPr="00B53FF0" w:rsidRDefault="00940568" w:rsidP="00A36849">
            <w:pPr>
              <w:pStyle w:val="a8"/>
              <w:tabs>
                <w:tab w:val="left" w:pos="247"/>
              </w:tabs>
            </w:pPr>
            <w:r w:rsidRPr="00B53FF0">
              <w:t xml:space="preserve">Знать: </w:t>
            </w:r>
          </w:p>
          <w:p w:rsidR="00940568" w:rsidRPr="00B53FF0" w:rsidRDefault="00940568" w:rsidP="00A36849">
            <w:pPr>
              <w:pStyle w:val="a8"/>
              <w:tabs>
                <w:tab w:val="left" w:pos="247"/>
              </w:tabs>
              <w:rPr>
                <w:b/>
              </w:rPr>
            </w:pPr>
            <w:r w:rsidRPr="00B53FF0">
              <w:t>Особенности предпринимательской деятельности субъектов малого бизнеса в Российской Федерации и законодательные основах его функционирования</w:t>
            </w:r>
          </w:p>
          <w:p w:rsidR="00940568" w:rsidRPr="00B53FF0" w:rsidRDefault="00940568" w:rsidP="00A36849">
            <w:pPr>
              <w:pStyle w:val="a8"/>
              <w:tabs>
                <w:tab w:val="left" w:pos="247"/>
              </w:tabs>
            </w:pPr>
            <w:r w:rsidRPr="00B53FF0">
              <w:t xml:space="preserve">Уметь: </w:t>
            </w:r>
          </w:p>
          <w:p w:rsidR="00940568" w:rsidRPr="00B53FF0" w:rsidRDefault="00940568" w:rsidP="00A36849">
            <w:pPr>
              <w:pStyle w:val="a8"/>
              <w:tabs>
                <w:tab w:val="left" w:pos="247"/>
              </w:tabs>
              <w:rPr>
                <w:b/>
              </w:rPr>
            </w:pPr>
            <w:r w:rsidRPr="00B53FF0">
              <w:t>Использовать инструментарий различных концепций бухгалтерского учета для построения эффективной системы бухгалтерского учета в организациях малого предпринимательства</w:t>
            </w:r>
          </w:p>
        </w:tc>
      </w:tr>
      <w:tr w:rsidR="00940568" w:rsidRPr="00B53FF0" w:rsidTr="00A36849">
        <w:tc>
          <w:tcPr>
            <w:tcW w:w="1565" w:type="dxa"/>
          </w:tcPr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ПКП</w:t>
            </w:r>
            <w:r w:rsidRPr="00B53FF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82" w:type="dxa"/>
          </w:tcPr>
          <w:p w:rsidR="00940568" w:rsidRPr="00B53FF0" w:rsidRDefault="00940568" w:rsidP="00A36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Способность к организации и ведению бухгалтерского финансового и управленческого учета в экономических субъектах</w:t>
            </w:r>
          </w:p>
        </w:tc>
        <w:tc>
          <w:tcPr>
            <w:tcW w:w="2644" w:type="dxa"/>
          </w:tcPr>
          <w:p w:rsidR="00940568" w:rsidRPr="00B53FF0" w:rsidRDefault="00940568" w:rsidP="00A3684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1. Организует и ведет бухгалтерский учет в экономических субъектах.</w:t>
            </w: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940568" w:rsidRPr="00B53FF0" w:rsidRDefault="00940568" w:rsidP="00A3684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2.Формирует показатели финансовой отчетности для составления отчетных форм экономических субъектов.</w:t>
            </w:r>
          </w:p>
        </w:tc>
        <w:tc>
          <w:tcPr>
            <w:tcW w:w="3356" w:type="dxa"/>
          </w:tcPr>
          <w:p w:rsidR="00940568" w:rsidRPr="00B53FF0" w:rsidRDefault="00940568" w:rsidP="00A36849">
            <w:pPr>
              <w:pStyle w:val="a8"/>
              <w:tabs>
                <w:tab w:val="left" w:pos="247"/>
              </w:tabs>
            </w:pPr>
            <w:r w:rsidRPr="00B53FF0">
              <w:t>Знать:</w:t>
            </w:r>
          </w:p>
          <w:p w:rsidR="00940568" w:rsidRPr="00B53FF0" w:rsidRDefault="00940568" w:rsidP="00A36849">
            <w:pPr>
              <w:pStyle w:val="a8"/>
              <w:tabs>
                <w:tab w:val="left" w:pos="247"/>
              </w:tabs>
              <w:rPr>
                <w:b/>
              </w:rPr>
            </w:pPr>
            <w:r w:rsidRPr="00B53FF0">
              <w:t>Совокупность приемов и способов различных современных концепций бухгалтерского учета и отчетности характерных для субъектов малого предпринимательства</w:t>
            </w:r>
          </w:p>
          <w:p w:rsidR="00940568" w:rsidRPr="00B53FF0" w:rsidRDefault="00940568" w:rsidP="00A36849">
            <w:pPr>
              <w:pStyle w:val="a8"/>
              <w:tabs>
                <w:tab w:val="left" w:pos="247"/>
              </w:tabs>
            </w:pPr>
            <w:r w:rsidRPr="00B53FF0">
              <w:t xml:space="preserve">Уметь: </w:t>
            </w:r>
          </w:p>
          <w:p w:rsidR="00940568" w:rsidRPr="00B53FF0" w:rsidRDefault="00940568" w:rsidP="00A36849">
            <w:pPr>
              <w:pStyle w:val="a8"/>
              <w:tabs>
                <w:tab w:val="left" w:pos="247"/>
              </w:tabs>
              <w:rPr>
                <w:b/>
              </w:rPr>
            </w:pPr>
            <w:r w:rsidRPr="00B53FF0">
              <w:t>Выстроить модель управления субъектом малого предпринимательства с учетом ограниченных финансовых и трудовых ресурсов малого бизнеса</w:t>
            </w:r>
          </w:p>
          <w:p w:rsidR="00940568" w:rsidRPr="00B53FF0" w:rsidRDefault="00940568" w:rsidP="00A36849">
            <w:pPr>
              <w:pStyle w:val="a8"/>
              <w:tabs>
                <w:tab w:val="left" w:pos="247"/>
              </w:tabs>
            </w:pPr>
          </w:p>
          <w:p w:rsidR="00940568" w:rsidRPr="00B53FF0" w:rsidRDefault="00940568" w:rsidP="00A36849">
            <w:pPr>
              <w:pStyle w:val="a8"/>
              <w:tabs>
                <w:tab w:val="left" w:pos="247"/>
              </w:tabs>
            </w:pPr>
            <w:r w:rsidRPr="00B53FF0">
              <w:t xml:space="preserve">Знать: </w:t>
            </w:r>
          </w:p>
          <w:p w:rsidR="00940568" w:rsidRPr="00B53FF0" w:rsidRDefault="00940568" w:rsidP="00A36849">
            <w:pPr>
              <w:pStyle w:val="a8"/>
              <w:tabs>
                <w:tab w:val="left" w:pos="247"/>
              </w:tabs>
              <w:rPr>
                <w:b/>
              </w:rPr>
            </w:pPr>
            <w:r w:rsidRPr="00B53FF0">
              <w:t>Порядок организации и ведения бухгалтерского учета на российских предприятиях малого предпринимательства на основе соблюдения норм и правил государственного и международного регулирования</w:t>
            </w:r>
          </w:p>
          <w:p w:rsidR="00940568" w:rsidRPr="00B53FF0" w:rsidRDefault="00940568" w:rsidP="00A36849">
            <w:pPr>
              <w:pStyle w:val="a8"/>
              <w:tabs>
                <w:tab w:val="left" w:pos="247"/>
              </w:tabs>
              <w:rPr>
                <w:b/>
              </w:rPr>
            </w:pPr>
            <w:r w:rsidRPr="00B53FF0">
              <w:t>Уметь</w:t>
            </w:r>
            <w:r w:rsidRPr="00B53FF0">
              <w:rPr>
                <w:b/>
              </w:rPr>
              <w:t>:</w:t>
            </w:r>
          </w:p>
          <w:p w:rsidR="00940568" w:rsidRPr="00B53FF0" w:rsidRDefault="00940568" w:rsidP="00A36849">
            <w:pPr>
              <w:pStyle w:val="a8"/>
              <w:tabs>
                <w:tab w:val="left" w:pos="247"/>
              </w:tabs>
              <w:rPr>
                <w:b/>
              </w:rPr>
            </w:pPr>
            <w:r w:rsidRPr="00B53FF0">
              <w:t xml:space="preserve">Использовать систему знаний о нормах регулирования коммерческой деятельности и организации бухгалтерского учета на предприятиях для анализа конкретных ситуаций в текущей деятельности </w:t>
            </w:r>
            <w:r w:rsidRPr="00B53FF0">
              <w:lastRenderedPageBreak/>
              <w:t>предприятия для принятия решений, направленных на успешное управление бизнесом</w:t>
            </w:r>
          </w:p>
        </w:tc>
      </w:tr>
      <w:tr w:rsidR="00940568" w:rsidRPr="00B53FF0" w:rsidTr="00A36849">
        <w:tc>
          <w:tcPr>
            <w:tcW w:w="1565" w:type="dxa"/>
          </w:tcPr>
          <w:p w:rsidR="00940568" w:rsidRPr="00467BC3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67BC3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ПКП-3</w:t>
            </w:r>
          </w:p>
        </w:tc>
        <w:tc>
          <w:tcPr>
            <w:tcW w:w="2182" w:type="dxa"/>
          </w:tcPr>
          <w:p w:rsidR="00940568" w:rsidRPr="007844F4" w:rsidRDefault="00940568" w:rsidP="00A36849">
            <w:pPr>
              <w:rPr>
                <w:rFonts w:ascii="Times New Roman" w:hAnsi="Times New Roman"/>
                <w:b/>
              </w:rPr>
            </w:pPr>
            <w:r w:rsidRPr="007844F4">
              <w:rPr>
                <w:rFonts w:ascii="Times New Roman" w:hAnsi="Times New Roman"/>
                <w:sz w:val="24"/>
              </w:rPr>
              <w:t xml:space="preserve">Способность к применению методов экономического анализа, подготовки и представления аналитических обзоров и обоснований, помогающих сформировать профессиональное суждение при принятии управленческих решений на уровне экономических субъектов </w:t>
            </w:r>
          </w:p>
        </w:tc>
        <w:tc>
          <w:tcPr>
            <w:tcW w:w="2644" w:type="dxa"/>
          </w:tcPr>
          <w:p w:rsidR="00940568" w:rsidRPr="007844F4" w:rsidRDefault="00940568" w:rsidP="00A36849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1. Применяет методы экономического анализа, подготовки и представления аналитических обзоров для принятия управленческих решений на уровне экономических субъектов</w:t>
            </w:r>
          </w:p>
        </w:tc>
        <w:tc>
          <w:tcPr>
            <w:tcW w:w="3356" w:type="dxa"/>
          </w:tcPr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Знать: 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- закономерности функциональных социально-экономических систем, взаимодействие организационно-управленческих и финансово-экономических процессов и их содержание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- применять современные методы и методики организационной диагностики в целях разработки управленческих решений проблем</w:t>
            </w:r>
          </w:p>
        </w:tc>
      </w:tr>
      <w:tr w:rsidR="00940568" w:rsidRPr="00B53FF0" w:rsidTr="00A36849">
        <w:tc>
          <w:tcPr>
            <w:tcW w:w="1565" w:type="dxa"/>
          </w:tcPr>
          <w:p w:rsidR="00940568" w:rsidRPr="00467BC3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67BC3">
              <w:rPr>
                <w:rFonts w:ascii="Times New Roman" w:eastAsia="Times New Roman" w:hAnsi="Times New Roman"/>
                <w:bCs/>
                <w:sz w:val="24"/>
                <w:szCs w:val="24"/>
              </w:rPr>
              <w:t>ПКП-4</w:t>
            </w:r>
          </w:p>
        </w:tc>
        <w:tc>
          <w:tcPr>
            <w:tcW w:w="2182" w:type="dxa"/>
          </w:tcPr>
          <w:p w:rsidR="00940568" w:rsidRPr="007844F4" w:rsidRDefault="00940568" w:rsidP="00A36849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 xml:space="preserve">Способность к подготовке и проведению аудиторских проверок, осуществлению контрольных процедур и организации системы внутреннего контроля в организациях разного профиля и организационно-правовых форм </w:t>
            </w:r>
          </w:p>
        </w:tc>
        <w:tc>
          <w:tcPr>
            <w:tcW w:w="2644" w:type="dxa"/>
          </w:tcPr>
          <w:p w:rsidR="00940568" w:rsidRPr="007844F4" w:rsidRDefault="00940568" w:rsidP="00A36849">
            <w:pPr>
              <w:ind w:right="48"/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1. Осуществляет подготовку аудиторских проверок</w:t>
            </w:r>
            <w:r>
              <w:rPr>
                <w:rFonts w:ascii="Times New Roman" w:hAnsi="Times New Roman"/>
                <w:sz w:val="24"/>
              </w:rPr>
              <w:t>, к</w:t>
            </w:r>
            <w:r w:rsidRPr="007844F4">
              <w:rPr>
                <w:rFonts w:ascii="Times New Roman" w:hAnsi="Times New Roman"/>
                <w:sz w:val="24"/>
              </w:rPr>
              <w:t xml:space="preserve">онтрольных процедур </w:t>
            </w:r>
          </w:p>
          <w:p w:rsidR="00940568" w:rsidRPr="007844F4" w:rsidRDefault="00940568" w:rsidP="00A36849">
            <w:pPr>
              <w:ind w:right="48"/>
              <w:rPr>
                <w:rFonts w:ascii="Times New Roman" w:hAnsi="Times New Roman"/>
                <w:sz w:val="24"/>
              </w:rPr>
            </w:pPr>
          </w:p>
          <w:p w:rsidR="00940568" w:rsidRPr="007844F4" w:rsidRDefault="00940568" w:rsidP="00A36849">
            <w:pPr>
              <w:ind w:right="48"/>
              <w:rPr>
                <w:rFonts w:ascii="Times New Roman" w:hAnsi="Times New Roman"/>
                <w:sz w:val="24"/>
              </w:rPr>
            </w:pPr>
          </w:p>
          <w:p w:rsidR="00940568" w:rsidRDefault="00940568" w:rsidP="00A36849">
            <w:pPr>
              <w:ind w:right="48"/>
              <w:rPr>
                <w:rFonts w:ascii="Times New Roman" w:hAnsi="Times New Roman"/>
                <w:sz w:val="24"/>
              </w:rPr>
            </w:pPr>
          </w:p>
          <w:p w:rsidR="00940568" w:rsidRDefault="00940568" w:rsidP="00A36849">
            <w:pPr>
              <w:ind w:right="48"/>
              <w:rPr>
                <w:rFonts w:ascii="Times New Roman" w:hAnsi="Times New Roman"/>
                <w:sz w:val="24"/>
              </w:rPr>
            </w:pPr>
          </w:p>
          <w:p w:rsidR="00940568" w:rsidRPr="007844F4" w:rsidRDefault="00940568" w:rsidP="00A36849">
            <w:pPr>
              <w:ind w:right="48"/>
              <w:rPr>
                <w:rFonts w:ascii="Times New Roman" w:hAnsi="Times New Roman"/>
                <w:sz w:val="24"/>
              </w:rPr>
            </w:pPr>
          </w:p>
          <w:p w:rsidR="00940568" w:rsidRPr="007844F4" w:rsidRDefault="00940568" w:rsidP="00A36849">
            <w:pPr>
              <w:ind w:right="48"/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2. Использует навыки проведения аудиторских проверок и контрольных процедур в экономических субъектах.</w:t>
            </w:r>
          </w:p>
          <w:p w:rsidR="00940568" w:rsidRPr="007844F4" w:rsidRDefault="00940568" w:rsidP="00A36849">
            <w:pPr>
              <w:rPr>
                <w:rFonts w:ascii="Times New Roman" w:hAnsi="Times New Roman"/>
                <w:sz w:val="24"/>
              </w:rPr>
            </w:pPr>
          </w:p>
          <w:p w:rsidR="00940568" w:rsidRPr="007844F4" w:rsidRDefault="00940568" w:rsidP="00A36849">
            <w:pPr>
              <w:rPr>
                <w:rFonts w:ascii="Times New Roman" w:hAnsi="Times New Roman"/>
                <w:sz w:val="24"/>
              </w:rPr>
            </w:pPr>
          </w:p>
          <w:p w:rsidR="00940568" w:rsidRPr="007844F4" w:rsidRDefault="00940568" w:rsidP="00A36849">
            <w:pPr>
              <w:rPr>
                <w:rFonts w:ascii="Times New Roman" w:hAnsi="Times New Roman"/>
                <w:sz w:val="24"/>
              </w:rPr>
            </w:pPr>
          </w:p>
          <w:p w:rsidR="00940568" w:rsidRDefault="00940568" w:rsidP="00A36849">
            <w:pPr>
              <w:rPr>
                <w:rFonts w:ascii="Times New Roman" w:hAnsi="Times New Roman"/>
                <w:sz w:val="24"/>
              </w:rPr>
            </w:pPr>
          </w:p>
          <w:p w:rsidR="00940568" w:rsidRPr="007844F4" w:rsidRDefault="00940568" w:rsidP="00A36849">
            <w:pPr>
              <w:rPr>
                <w:rFonts w:ascii="Times New Roman" w:hAnsi="Times New Roman"/>
                <w:sz w:val="24"/>
              </w:rPr>
            </w:pPr>
          </w:p>
          <w:p w:rsidR="00940568" w:rsidRPr="007844F4" w:rsidRDefault="00940568" w:rsidP="00A36849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3. Использует знания элементов системы внутреннего контроля для ее формирования в организациях разного профиля и организационно-правовых форм.</w:t>
            </w:r>
          </w:p>
        </w:tc>
        <w:tc>
          <w:tcPr>
            <w:tcW w:w="3356" w:type="dxa"/>
          </w:tcPr>
          <w:p w:rsidR="00940568" w:rsidRPr="007844F4" w:rsidRDefault="00940568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lastRenderedPageBreak/>
              <w:t xml:space="preserve">Знать: </w:t>
            </w:r>
          </w:p>
          <w:p w:rsidR="00940568" w:rsidRPr="007844F4" w:rsidRDefault="00940568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>- требования стандартов аудиторской деятельности в области оценки рисков, проведения аудиторских процедур и формирования мнения аудитора.</w:t>
            </w:r>
          </w:p>
          <w:p w:rsidR="00940568" w:rsidRPr="007844F4" w:rsidRDefault="00940568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>Уметь:</w:t>
            </w:r>
          </w:p>
          <w:p w:rsidR="00940568" w:rsidRPr="007844F4" w:rsidRDefault="00940568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>- формировать программы аудита по отдельным показателям (раскрытиям) бухгалтерской (финансовой) отчетности.</w:t>
            </w:r>
          </w:p>
          <w:p w:rsidR="00940568" w:rsidRPr="007844F4" w:rsidRDefault="00940568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</w:p>
          <w:p w:rsidR="00940568" w:rsidRPr="007844F4" w:rsidRDefault="00940568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 xml:space="preserve">Знать: </w:t>
            </w:r>
          </w:p>
          <w:p w:rsidR="00940568" w:rsidRPr="007844F4" w:rsidRDefault="00940568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>- законодательные, нормативные документы по организации контроля и аудита в организациях разных организационно-правовых форм</w:t>
            </w:r>
          </w:p>
          <w:p w:rsidR="00940568" w:rsidRPr="007844F4" w:rsidRDefault="00940568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 xml:space="preserve">Уметь: </w:t>
            </w:r>
          </w:p>
          <w:p w:rsidR="00940568" w:rsidRPr="007844F4" w:rsidRDefault="00940568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 xml:space="preserve">- систематизировать результаты проведенных аудиторских проверок и контрольных мероприятий </w:t>
            </w:r>
            <w:r w:rsidRPr="007844F4">
              <w:rPr>
                <w:sz w:val="24"/>
                <w:szCs w:val="24"/>
              </w:rPr>
              <w:lastRenderedPageBreak/>
              <w:t>составить программу проверки использовать методы и процедуры для сбора аудиторских доказательств</w:t>
            </w:r>
          </w:p>
          <w:p w:rsidR="00940568" w:rsidRPr="007844F4" w:rsidRDefault="00940568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</w:p>
          <w:p w:rsidR="00940568" w:rsidRPr="007844F4" w:rsidRDefault="00940568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 xml:space="preserve">Знать: </w:t>
            </w:r>
          </w:p>
          <w:p w:rsidR="00940568" w:rsidRPr="007844F4" w:rsidRDefault="00940568" w:rsidP="00A36849">
            <w:pPr>
              <w:pStyle w:val="31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>- методические материалы по организации аудита и контроля, решения арбитражного суда по обжалованию решений аудиторских организаций и контрольных органов, лучшие практики организации аудита и контроля.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4F4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sz w:val="24"/>
                <w:szCs w:val="24"/>
              </w:rPr>
              <w:t>- дать оценку и провести анализ и сделать на его основе выводы о достоверности, полноте представленной для проверки информации, рисков финансово-хозяйственной деятельности и возможностях минимизации их последствий</w:t>
            </w:r>
          </w:p>
        </w:tc>
      </w:tr>
      <w:tr w:rsidR="00940568" w:rsidRPr="00B53FF0" w:rsidTr="00A36849">
        <w:tc>
          <w:tcPr>
            <w:tcW w:w="1565" w:type="dxa"/>
          </w:tcPr>
          <w:p w:rsidR="00940568" w:rsidRPr="00467BC3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67BC3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ПКП-5</w:t>
            </w:r>
          </w:p>
        </w:tc>
        <w:tc>
          <w:tcPr>
            <w:tcW w:w="2182" w:type="dxa"/>
          </w:tcPr>
          <w:p w:rsidR="00940568" w:rsidRPr="007844F4" w:rsidRDefault="00940568" w:rsidP="00A36849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 xml:space="preserve">Способность к использованию специальных программных продуктов, применяемых для выполнения бухгалтерско-аналитических и контрольных функций в экономическом субъекте </w:t>
            </w:r>
          </w:p>
        </w:tc>
        <w:tc>
          <w:tcPr>
            <w:tcW w:w="2644" w:type="dxa"/>
          </w:tcPr>
          <w:p w:rsidR="00940568" w:rsidRPr="007844F4" w:rsidRDefault="00940568" w:rsidP="00A36849">
            <w:pPr>
              <w:ind w:left="14" w:right="31"/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1. Использует специальные программные продукты для выполнения бухгалтерско-аналитических и контрольных функций в экономическом субъекте.</w:t>
            </w:r>
          </w:p>
          <w:p w:rsidR="00940568" w:rsidRPr="007844F4" w:rsidRDefault="00940568" w:rsidP="00A36849">
            <w:pPr>
              <w:rPr>
                <w:rFonts w:ascii="Times New Roman" w:hAnsi="Times New Roman"/>
                <w:sz w:val="24"/>
              </w:rPr>
            </w:pPr>
          </w:p>
          <w:p w:rsidR="00940568" w:rsidRPr="007844F4" w:rsidRDefault="00940568" w:rsidP="00A36849">
            <w:pPr>
              <w:rPr>
                <w:rFonts w:ascii="Times New Roman" w:hAnsi="Times New Roman"/>
                <w:sz w:val="24"/>
              </w:rPr>
            </w:pPr>
          </w:p>
          <w:p w:rsidR="00940568" w:rsidRPr="007844F4" w:rsidRDefault="00940568" w:rsidP="00A36849">
            <w:pPr>
              <w:rPr>
                <w:rFonts w:ascii="Times New Roman" w:hAnsi="Times New Roman"/>
                <w:sz w:val="24"/>
              </w:rPr>
            </w:pPr>
          </w:p>
          <w:p w:rsidR="00940568" w:rsidRPr="007844F4" w:rsidRDefault="00940568" w:rsidP="00A36849">
            <w:pPr>
              <w:rPr>
                <w:rFonts w:ascii="Times New Roman" w:hAnsi="Times New Roman"/>
                <w:sz w:val="24"/>
              </w:rPr>
            </w:pPr>
          </w:p>
          <w:p w:rsidR="00940568" w:rsidRPr="007844F4" w:rsidRDefault="00940568" w:rsidP="00A36849">
            <w:pPr>
              <w:rPr>
                <w:rFonts w:ascii="Times New Roman" w:hAnsi="Times New Roman"/>
                <w:sz w:val="24"/>
              </w:rPr>
            </w:pPr>
          </w:p>
          <w:p w:rsidR="00940568" w:rsidRPr="007844F4" w:rsidRDefault="00940568" w:rsidP="00A36849">
            <w:pPr>
              <w:rPr>
                <w:rFonts w:ascii="Times New Roman" w:hAnsi="Times New Roman"/>
                <w:sz w:val="24"/>
              </w:rPr>
            </w:pPr>
          </w:p>
          <w:p w:rsidR="00940568" w:rsidRPr="007844F4" w:rsidRDefault="00940568" w:rsidP="00A36849">
            <w:pPr>
              <w:rPr>
                <w:rFonts w:ascii="Times New Roman" w:hAnsi="Times New Roman"/>
                <w:sz w:val="24"/>
              </w:rPr>
            </w:pPr>
          </w:p>
          <w:p w:rsidR="00940568" w:rsidRPr="007844F4" w:rsidRDefault="00940568" w:rsidP="00A36849">
            <w:pPr>
              <w:rPr>
                <w:rFonts w:ascii="Times New Roman" w:hAnsi="Times New Roman"/>
                <w:sz w:val="24"/>
              </w:rPr>
            </w:pPr>
          </w:p>
          <w:p w:rsidR="00940568" w:rsidRPr="007844F4" w:rsidRDefault="00940568" w:rsidP="00A36849">
            <w:pPr>
              <w:rPr>
                <w:rFonts w:ascii="Times New Roman" w:hAnsi="Times New Roman"/>
                <w:sz w:val="24"/>
              </w:rPr>
            </w:pPr>
          </w:p>
          <w:p w:rsidR="00940568" w:rsidRPr="007844F4" w:rsidRDefault="00940568" w:rsidP="00A36849">
            <w:pPr>
              <w:rPr>
                <w:rFonts w:ascii="Times New Roman" w:hAnsi="Times New Roman"/>
                <w:sz w:val="24"/>
              </w:rPr>
            </w:pPr>
          </w:p>
          <w:p w:rsidR="00940568" w:rsidRPr="007844F4" w:rsidRDefault="00940568" w:rsidP="00A36849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2. Демонстрирует владение специальными программными продуктами, применяемых для выполнения бухгалтерско-аналитических и контрольных функций в экономическом субъекте.</w:t>
            </w:r>
          </w:p>
        </w:tc>
        <w:tc>
          <w:tcPr>
            <w:tcW w:w="3356" w:type="dxa"/>
          </w:tcPr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Знать: 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современные </w:t>
            </w:r>
            <w:r w:rsidRPr="007844F4">
              <w:rPr>
                <w:rFonts w:ascii="Times New Roman" w:hAnsi="Times New Roman"/>
                <w:sz w:val="24"/>
              </w:rPr>
              <w:t>программные продукты в бухгалтерском учете;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- способы отражения в регистрах бухгалтерского учета типовых фактов хозяйственной жизни по приобретению и реализации имущества, начислению заработной платы, производству и реализации готовой продукции, движению денежных средств, взаиморасчетам с контрагентами, формированию финансовых результатов деятельности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Уметь: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- использовать</w:t>
            </w:r>
            <w:r w:rsidRPr="007844F4">
              <w:rPr>
                <w:rFonts w:ascii="Times New Roman" w:hAnsi="Times New Roman"/>
                <w:sz w:val="24"/>
              </w:rPr>
              <w:t xml:space="preserve"> специальные программные продукты для выполнения бухгалтерско-аналитических и контрольных функций в экономическом субъекте;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производить необходимые 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расчеты в процессе калькулирования себестоимости произведенной продукции и определения прибыли.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Знать: 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- возможные варианты организации работы бухгалтерской службы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-владеть </w:t>
            </w:r>
            <w:r w:rsidRPr="007844F4">
              <w:rPr>
                <w:rFonts w:ascii="Times New Roman" w:hAnsi="Times New Roman"/>
                <w:sz w:val="24"/>
              </w:rPr>
              <w:t>специальными программными продуктами в бухгалтерском учете;</w:t>
            </w:r>
          </w:p>
          <w:p w:rsidR="00940568" w:rsidRPr="007844F4" w:rsidRDefault="00940568" w:rsidP="00A36849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- формулировать и распределять функциональные обязанности между сотрудниками бухгалтерской службы, разрабатывать системы стимулирования, направленные на повышение эффективности труда учетных работников.</w:t>
            </w:r>
          </w:p>
        </w:tc>
      </w:tr>
    </w:tbl>
    <w:p w:rsidR="006926D3" w:rsidRDefault="006926D3" w:rsidP="006926D3">
      <w:pPr>
        <w:widowControl w:val="0"/>
        <w:tabs>
          <w:tab w:val="left" w:pos="142"/>
        </w:tabs>
        <w:spacing w:after="0" w:line="276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26D3" w:rsidRDefault="006926D3" w:rsidP="006926D3">
      <w:pPr>
        <w:keepNext/>
        <w:keepLines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2" w:name="_Toc19278287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Показатели и критерии оценивания компетенций на различных этапах их формирования, описание шкал оценивания</w:t>
      </w:r>
      <w:bookmarkEnd w:id="2"/>
    </w:p>
    <w:tbl>
      <w:tblPr>
        <w:tblStyle w:val="a3"/>
        <w:tblW w:w="1006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2269"/>
        <w:gridCol w:w="2693"/>
        <w:gridCol w:w="2410"/>
        <w:gridCol w:w="2693"/>
      </w:tblGrid>
      <w:tr w:rsidR="006926D3" w:rsidTr="006926D3">
        <w:tc>
          <w:tcPr>
            <w:tcW w:w="100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>
            <w:pPr>
              <w:spacing w:after="200" w:line="276" w:lineRule="auto"/>
              <w:jc w:val="center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Уровень сформированности компетенций</w:t>
            </w:r>
          </w:p>
        </w:tc>
      </w:tr>
      <w:tr w:rsidR="006926D3" w:rsidTr="006926D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D3" w:rsidRDefault="006926D3" w:rsidP="00724C38">
            <w:pPr>
              <w:spacing w:after="200" w:line="240" w:lineRule="auto"/>
              <w:jc w:val="center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«Минимальный уровень не достигнут»</w:t>
            </w:r>
          </w:p>
          <w:p w:rsidR="006926D3" w:rsidRDefault="006926D3" w:rsidP="00724C38">
            <w:pPr>
              <w:spacing w:after="200"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Компетенции не сформированы.</w:t>
            </w:r>
          </w:p>
          <w:p w:rsidR="006926D3" w:rsidRDefault="006926D3" w:rsidP="00724C38">
            <w:pPr>
              <w:spacing w:after="200"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Знания отсутствуют, умения и навыки не сформированы.</w:t>
            </w:r>
          </w:p>
          <w:p w:rsidR="006926D3" w:rsidRDefault="006926D3" w:rsidP="00724C38">
            <w:pPr>
              <w:spacing w:after="200"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D3" w:rsidRDefault="006926D3" w:rsidP="00724C38">
            <w:pPr>
              <w:spacing w:after="200" w:line="240" w:lineRule="auto"/>
              <w:jc w:val="center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«Минимальный уровень»</w:t>
            </w:r>
          </w:p>
          <w:p w:rsidR="00731F91" w:rsidRDefault="00731F91" w:rsidP="00724C38">
            <w:pPr>
              <w:spacing w:after="200"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6926D3" w:rsidRDefault="006926D3" w:rsidP="00724C38">
            <w:pPr>
              <w:spacing w:after="200"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Компетенции сформированы.</w:t>
            </w:r>
          </w:p>
          <w:p w:rsidR="00731F91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Сформированы базовые структуры знаний.</w:t>
            </w:r>
          </w:p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Умения фрагментарны и носят репродуктивный характер.</w:t>
            </w:r>
          </w:p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Демонстрируется низкий уровень самостоятельности практического навыка.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D3" w:rsidRDefault="006926D3" w:rsidP="00724C38">
            <w:pPr>
              <w:spacing w:after="200" w:line="240" w:lineRule="auto"/>
              <w:jc w:val="center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«Средний уровень»</w:t>
            </w:r>
          </w:p>
          <w:p w:rsidR="00731F91" w:rsidRDefault="00731F91" w:rsidP="00724C38">
            <w:pPr>
              <w:spacing w:after="200"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731F91" w:rsidRDefault="00731F91" w:rsidP="00731F91">
            <w:pPr>
              <w:spacing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6926D3" w:rsidRDefault="006926D3" w:rsidP="00731F91">
            <w:pPr>
              <w:spacing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Компетенции сформированы.</w:t>
            </w:r>
          </w:p>
          <w:p w:rsidR="006926D3" w:rsidRDefault="006926D3" w:rsidP="00731F91">
            <w:pPr>
              <w:spacing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6926D3" w:rsidRDefault="006926D3" w:rsidP="00731F91">
            <w:pPr>
              <w:spacing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Знания обширные, системные.</w:t>
            </w:r>
          </w:p>
          <w:p w:rsidR="00731F91" w:rsidRDefault="00731F91" w:rsidP="00731F91">
            <w:pPr>
              <w:spacing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Умения носят репродуктивный характер, применяются к решению типовых заданий.</w:t>
            </w:r>
          </w:p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Демонстрируется достаточный уровень самостоятельности устойчивого </w:t>
            </w: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lastRenderedPageBreak/>
              <w:t>практического навыка.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D3" w:rsidRDefault="006926D3" w:rsidP="00724C38">
            <w:pPr>
              <w:spacing w:after="200" w:line="240" w:lineRule="auto"/>
              <w:jc w:val="center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lastRenderedPageBreak/>
              <w:t>«Высокий уровень»</w:t>
            </w:r>
          </w:p>
          <w:p w:rsidR="00731F91" w:rsidRDefault="00731F91" w:rsidP="00724C38">
            <w:pPr>
              <w:spacing w:after="200"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731F91" w:rsidRDefault="00731F91" w:rsidP="00731F91">
            <w:pPr>
              <w:spacing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</w:p>
          <w:p w:rsidR="006926D3" w:rsidRDefault="006926D3" w:rsidP="00731F91">
            <w:pPr>
              <w:spacing w:after="200"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Компетенции сформированы.</w:t>
            </w:r>
          </w:p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Знания твердые, аргументированные, всесторонние.</w:t>
            </w:r>
          </w:p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Умения успешно применяются к решению как типовых, так и нестандартных творческих заданий.</w:t>
            </w:r>
          </w:p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Демонстрируется высокий уровень самостоятельности, высокая адаптивность </w:t>
            </w: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lastRenderedPageBreak/>
              <w:t>практического навыка</w:t>
            </w:r>
          </w:p>
        </w:tc>
      </w:tr>
      <w:tr w:rsidR="006926D3" w:rsidTr="006926D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26D3" w:rsidRDefault="006926D3" w:rsidP="00724C38">
            <w:pPr>
              <w:spacing w:after="200" w:line="240" w:lineRule="auto"/>
              <w:jc w:val="center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</w:p>
        </w:tc>
        <w:tc>
          <w:tcPr>
            <w:tcW w:w="77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 w:rsidP="00724C38">
            <w:pPr>
              <w:spacing w:after="200" w:line="240" w:lineRule="auto"/>
              <w:jc w:val="center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Описание критериев оценивания</w:t>
            </w:r>
          </w:p>
        </w:tc>
      </w:tr>
      <w:tr w:rsidR="006926D3" w:rsidTr="006926D3">
        <w:trPr>
          <w:trHeight w:val="1550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выполнено менее 50% заданий предусмотренных в индивидуальном задании на практику; не подготовлен отчет по практике или структура отчета не соответствует рекомендуемой;</w:t>
            </w:r>
          </w:p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- в процессе защиты отчета обучающийся демонстрирует низкий уровень коммуникативности, неверно интерпретирует результаты выполненных заданий.</w:t>
            </w:r>
          </w:p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-в характеристике профессиональной деятельности  обучающегося в период прохождения практики отмечена несформированность знаний, умений и навыков, предусмотренных программой практики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выполнено менее 50% -60% заданий предусмотренных в индивидуальном задании на практику;</w:t>
            </w:r>
          </w:p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 структура отчета не в полной мере соответствует рекомендуемой;</w:t>
            </w:r>
          </w:p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- обучающийся в процессе защиты отчета  испытывает затруднения при ответах на вопросы руководителя практики, от филиала, не способен ясно т четко изложить суть выполненных заданий и обосновать  полученные результаты.</w:t>
            </w:r>
          </w:p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-в характеристике профессиональной деятельности  обучающегося в период прохождения практики отмечена сформированность не менее 50% знаний, умений и навыков, предусмотренных программой практики.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выполнено 61 % -75 % заданий предусмотренных в индивидуальном задании на практику;</w:t>
            </w:r>
          </w:p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задания выполнены с отдельными погрешностями, что повлияло на качество полученных результатов;</w:t>
            </w:r>
          </w:p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 xml:space="preserve"> структура отчета соответствует рекомендуемой;</w:t>
            </w:r>
          </w:p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- обучающийся в процессе защиты отчета   последовательно, достаточно четко изложил основные его положения, но допустил отдельные неточности  в ответах на вопросы руководителя практики, от филиала;</w:t>
            </w:r>
          </w:p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-в характеристике профессиональной деятельности  обучающегося в период прохождения практики отмечена сформированность основных знаний, умений и навыков, предусмотренных программой практики.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выполнено 76-100 % заданий предусмотренных в индивидуальном задании на практику;</w:t>
            </w:r>
          </w:p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структура отчета соответствует рекомендуемой; все положения отчета сформулированы правильно, использованы корректные обозначения используемых в расчетах показателей. В результате анализа выполненных заданий, сделаны правильные выводы;</w:t>
            </w:r>
          </w:p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-в процессе защиты отчета последовательно, четко и логично изложил основные его положения и грамотно ответил на вопросы  руководителя практики, от филиала;</w:t>
            </w:r>
          </w:p>
          <w:p w:rsidR="006926D3" w:rsidRDefault="006926D3" w:rsidP="00724C38">
            <w:pPr>
              <w:spacing w:after="200" w:line="240" w:lineRule="auto"/>
              <w:rPr>
                <w:rFonts w:eastAsiaTheme="minorEastAsia"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color w:val="000000"/>
                <w:sz w:val="24"/>
                <w:szCs w:val="28"/>
                <w:lang w:eastAsia="ru-RU"/>
              </w:rPr>
              <w:t>-в характеристике профессиональной деятельности  обучающегося в период прохождения практики отмечена сформированность всех  знаний, умений и навыков, предусмотренных программой практики.</w:t>
            </w:r>
          </w:p>
        </w:tc>
      </w:tr>
      <w:tr w:rsidR="006926D3" w:rsidTr="006926D3"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 w:rsidP="00724C38">
            <w:pPr>
              <w:autoSpaceDE w:val="0"/>
              <w:autoSpaceDN w:val="0"/>
              <w:adjustRightInd w:val="0"/>
              <w:spacing w:line="240" w:lineRule="auto"/>
              <w:rPr>
                <w:rFonts w:eastAsiaTheme="minorEastAsia"/>
                <w:color w:val="000000"/>
                <w:sz w:val="24"/>
                <w:lang w:eastAsia="ru-RU"/>
              </w:rPr>
            </w:pPr>
            <w:r>
              <w:rPr>
                <w:rFonts w:eastAsiaTheme="minorEastAsia"/>
                <w:b/>
                <w:bCs/>
                <w:color w:val="000000"/>
                <w:sz w:val="24"/>
                <w:lang w:eastAsia="ru-RU"/>
              </w:rPr>
              <w:t xml:space="preserve">Оценка </w:t>
            </w:r>
          </w:p>
          <w:p w:rsidR="006926D3" w:rsidRDefault="006926D3" w:rsidP="00724C38">
            <w:pPr>
              <w:spacing w:after="200" w:line="240" w:lineRule="auto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bCs/>
                <w:sz w:val="24"/>
                <w:lang w:eastAsia="ru-RU"/>
              </w:rPr>
              <w:t xml:space="preserve">«неудовлетворительно»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 w:rsidP="00724C38">
            <w:pPr>
              <w:spacing w:after="200" w:line="240" w:lineRule="auto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Оценка «удовлетворительно» / «зачтено»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 w:rsidP="00724C38">
            <w:pPr>
              <w:spacing w:after="200" w:line="240" w:lineRule="auto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Оценка «хорошо» / «зачтено»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6D3" w:rsidRDefault="006926D3" w:rsidP="00724C38">
            <w:pPr>
              <w:spacing w:after="200" w:line="240" w:lineRule="auto"/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</w:pPr>
            <w:r>
              <w:rPr>
                <w:rFonts w:eastAsiaTheme="minorEastAsia"/>
                <w:b/>
                <w:color w:val="000000"/>
                <w:sz w:val="24"/>
                <w:szCs w:val="28"/>
                <w:lang w:eastAsia="ru-RU"/>
              </w:rPr>
              <w:t>Оценка «отлично» / «зачтено»</w:t>
            </w:r>
          </w:p>
        </w:tc>
      </w:tr>
    </w:tbl>
    <w:p w:rsidR="006926D3" w:rsidRDefault="006926D3" w:rsidP="006926D3">
      <w:pPr>
        <w:spacing w:after="0"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926D3" w:rsidRDefault="006926D3" w:rsidP="006926D3">
      <w:pPr>
        <w:keepNext/>
        <w:keepLines/>
        <w:spacing w:after="0" w:line="276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3" w:name="_Toc19278288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3. Оценочный лист результатов обучения </w:t>
      </w:r>
      <w:bookmarkEnd w:id="3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практике</w:t>
      </w:r>
    </w:p>
    <w:p w:rsidR="006926D3" w:rsidRDefault="006926D3" w:rsidP="006926D3">
      <w:pP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557940" w:rsidRPr="004C6B00" w:rsidRDefault="00557940" w:rsidP="00557940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C6B00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Отчётность по </w:t>
      </w:r>
      <w:r>
        <w:rPr>
          <w:rFonts w:ascii="Times New Roman" w:eastAsia="Times New Roman" w:hAnsi="Times New Roman" w:cs="Times New Roman"/>
          <w:color w:val="000000"/>
          <w:sz w:val="28"/>
        </w:rPr>
        <w:t>преддипломной</w:t>
      </w:r>
      <w:r w:rsidRPr="004C6B00">
        <w:rPr>
          <w:rFonts w:ascii="Times New Roman" w:eastAsia="Times New Roman" w:hAnsi="Times New Roman" w:cs="Times New Roman"/>
          <w:color w:val="000000"/>
          <w:sz w:val="28"/>
        </w:rPr>
        <w:t xml:space="preserve"> практике подготавливается </w:t>
      </w:r>
      <w:r w:rsidRPr="004C6B00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индивидуально.</w:t>
      </w:r>
    </w:p>
    <w:p w:rsidR="00557940" w:rsidRPr="004C6B00" w:rsidRDefault="00557940" w:rsidP="005579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4C6B00">
        <w:rPr>
          <w:rFonts w:ascii="Times New Roman" w:eastAsia="Times New Roman" w:hAnsi="Times New Roman" w:cs="Times New Roman"/>
          <w:sz w:val="28"/>
          <w:szCs w:val="20"/>
        </w:rPr>
        <w:t xml:space="preserve">Студент оформляет отчет по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преддипломной </w:t>
      </w:r>
      <w:r w:rsidRPr="004C6B00">
        <w:rPr>
          <w:rFonts w:ascii="Times New Roman" w:eastAsia="Times New Roman" w:hAnsi="Times New Roman" w:cs="Times New Roman"/>
          <w:sz w:val="28"/>
          <w:szCs w:val="20"/>
        </w:rPr>
        <w:t xml:space="preserve">практике в соответствии с ГОСТ 7.32-2001 «Отчет о научно-исследовательской работе. Структура и правила оформления», ГОСТ 2.105-1995 «Общие требования к текстовым документам», ГОСТ 7.1-2003 «Библиографическая запись. Библиографическое описание. Общие требования и правила составления». </w:t>
      </w:r>
    </w:p>
    <w:p w:rsidR="00557940" w:rsidRPr="004C6B00" w:rsidRDefault="00557940" w:rsidP="005579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4C6B00">
        <w:rPr>
          <w:rFonts w:ascii="Times New Roman" w:eastAsia="Times New Roman" w:hAnsi="Times New Roman" w:cs="Times New Roman"/>
          <w:color w:val="000000"/>
          <w:sz w:val="28"/>
        </w:rPr>
        <w:t>В ходе практики студенты ведут дневник с обязательной ежедневной записью о проделанной работе. В конце практики руководителем от организации дается отзыв, в котором характеризуется выполнение студентом программы практики, его отношение к труду, умение и способность находить контакт с сотрудниками организации, инициатива и деловитость, а также отмечается уровень подготовки студента, подписывается дневник.</w:t>
      </w:r>
    </w:p>
    <w:p w:rsidR="00557940" w:rsidRPr="004C6B00" w:rsidRDefault="00557940" w:rsidP="005579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4C6B00">
        <w:rPr>
          <w:rFonts w:ascii="Times New Roman" w:eastAsia="Times New Roman" w:hAnsi="Times New Roman" w:cs="Times New Roman"/>
          <w:color w:val="000000"/>
          <w:sz w:val="28"/>
        </w:rPr>
        <w:t>На протяжении всего периода работы в организации студенты должны в соответствии с заданием собирать и обрабатывать необходимый материал, а затем представить его в виде оформленного отчета по практике своим руководителям.</w:t>
      </w:r>
    </w:p>
    <w:p w:rsidR="00557940" w:rsidRPr="004C6B00" w:rsidRDefault="00557940" w:rsidP="005579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4C6B00">
        <w:rPr>
          <w:rFonts w:ascii="Times New Roman" w:eastAsia="Times New Roman" w:hAnsi="Times New Roman" w:cs="Times New Roman"/>
          <w:color w:val="000000"/>
          <w:sz w:val="28"/>
        </w:rPr>
        <w:t xml:space="preserve">Для составления, редактирования и оформления отчета студентам рекомендуется отводить последние 2-3 дня практики. Отчет студента должен включать текстовой, графический и другой иллюстрированный материал. </w:t>
      </w:r>
    </w:p>
    <w:p w:rsidR="00557940" w:rsidRPr="004C6B00" w:rsidRDefault="00557940" w:rsidP="005579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  <w:r w:rsidRPr="004C6B00">
        <w:rPr>
          <w:rFonts w:ascii="Times New Roman" w:eastAsia="Times New Roman" w:hAnsi="Times New Roman" w:cs="Times New Roman"/>
          <w:sz w:val="28"/>
          <w:szCs w:val="20"/>
        </w:rPr>
        <w:t xml:space="preserve">Объем отчета без учета выполнения индивидуального задания и приложений должен составляет 25-30 страниц машинописного текста, напечатанного на одной стороне листа формата А4, шрифтом №14 </w:t>
      </w:r>
      <w:r w:rsidRPr="004C6B00">
        <w:rPr>
          <w:rFonts w:ascii="Times New Roman" w:eastAsia="Times New Roman" w:hAnsi="Times New Roman" w:cs="Times New Roman"/>
          <w:sz w:val="28"/>
          <w:szCs w:val="20"/>
          <w:lang w:val="en-US"/>
        </w:rPr>
        <w:t>TimesNewRoman</w:t>
      </w:r>
      <w:r w:rsidRPr="004C6B00">
        <w:rPr>
          <w:rFonts w:ascii="Times New Roman" w:eastAsia="Times New Roman" w:hAnsi="Times New Roman" w:cs="Times New Roman"/>
          <w:sz w:val="28"/>
          <w:szCs w:val="20"/>
        </w:rPr>
        <w:t xml:space="preserve"> через полтора интервала. </w:t>
      </w:r>
    </w:p>
    <w:p w:rsidR="00557940" w:rsidRPr="004C6B00" w:rsidRDefault="00557940" w:rsidP="005579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4C6B00">
        <w:rPr>
          <w:rFonts w:ascii="Times New Roman" w:eastAsia="Times New Roman" w:hAnsi="Times New Roman" w:cs="Times New Roman"/>
          <w:color w:val="000000"/>
          <w:sz w:val="28"/>
        </w:rPr>
        <w:t xml:space="preserve">Количество приложений не ограничивается и в указанный объем не включается. </w:t>
      </w:r>
    </w:p>
    <w:p w:rsidR="00557940" w:rsidRPr="004C6B00" w:rsidRDefault="00557940" w:rsidP="005579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4C6B00">
        <w:rPr>
          <w:rFonts w:ascii="Times New Roman" w:eastAsia="Times New Roman" w:hAnsi="Times New Roman" w:cs="Times New Roman"/>
          <w:color w:val="000000"/>
          <w:sz w:val="28"/>
        </w:rPr>
        <w:lastRenderedPageBreak/>
        <w:t>Содержание основных разделов отчета определяется требованиями программы практики.</w:t>
      </w:r>
    </w:p>
    <w:p w:rsidR="00557940" w:rsidRPr="004C6B00" w:rsidRDefault="00557940" w:rsidP="00557940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</w:rPr>
      </w:pPr>
      <w:r w:rsidRPr="004C6B00">
        <w:rPr>
          <w:rFonts w:ascii="Times New Roman" w:eastAsia="Times New Roman" w:hAnsi="Times New Roman" w:cs="Times New Roman"/>
          <w:color w:val="000000"/>
          <w:sz w:val="28"/>
        </w:rPr>
        <w:t xml:space="preserve">Отчет о прохождении </w:t>
      </w:r>
      <w:r>
        <w:rPr>
          <w:rFonts w:ascii="Times New Roman" w:eastAsia="Times New Roman" w:hAnsi="Times New Roman" w:cs="Times New Roman"/>
          <w:color w:val="000000"/>
          <w:sz w:val="28"/>
        </w:rPr>
        <w:t>преддипломной</w:t>
      </w:r>
      <w:r w:rsidRPr="004C6B00">
        <w:rPr>
          <w:rFonts w:ascii="Times New Roman" w:eastAsia="Times New Roman" w:hAnsi="Times New Roman" w:cs="Times New Roman"/>
          <w:color w:val="000000"/>
          <w:sz w:val="28"/>
        </w:rPr>
        <w:t xml:space="preserve"> практики должен содержать сведения о конкретно выполненной работе в период практики:</w:t>
      </w:r>
    </w:p>
    <w:p w:rsidR="00557940" w:rsidRPr="00EC28B5" w:rsidRDefault="00557940" w:rsidP="0055794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C28B5">
        <w:rPr>
          <w:rFonts w:ascii="Times New Roman" w:eastAsia="Times New Roman" w:hAnsi="Times New Roman"/>
          <w:color w:val="000000"/>
          <w:sz w:val="28"/>
          <w:szCs w:val="28"/>
        </w:rPr>
        <w:t>Структура отчета</w:t>
      </w:r>
    </w:p>
    <w:p w:rsidR="00557940" w:rsidRPr="00EC28B5" w:rsidRDefault="00557940" w:rsidP="00557940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2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Титульный лист (с указанием вида практики и места ее прохождения, ФИО и должности руководителя практики от кафедры и руководителя от организации, их подписей).</w:t>
      </w:r>
    </w:p>
    <w:p w:rsidR="00557940" w:rsidRPr="00EC28B5" w:rsidRDefault="00557940" w:rsidP="00557940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2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Характеристика организации  (подразделения организации), в которой студент проходил практику.</w:t>
      </w:r>
    </w:p>
    <w:p w:rsidR="00557940" w:rsidRPr="00EC28B5" w:rsidRDefault="00557940" w:rsidP="00557940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2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Характеристику проделанной студентом работы (в соответствии с целями и задачами программы практики).</w:t>
      </w:r>
    </w:p>
    <w:p w:rsidR="00557940" w:rsidRPr="00EC28B5" w:rsidRDefault="00557940" w:rsidP="00557940">
      <w:pPr>
        <w:numPr>
          <w:ilvl w:val="0"/>
          <w:numId w:val="7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C28B5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Новые знания, умения, практический, в т.ч. социальный опыт, приобретенные  в процессе практики.</w:t>
      </w:r>
    </w:p>
    <w:p w:rsidR="00557940" w:rsidRPr="00EC28B5" w:rsidRDefault="00557940" w:rsidP="0055794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C28B5">
        <w:rPr>
          <w:rFonts w:ascii="Times New Roman" w:eastAsia="Times New Roman" w:hAnsi="Times New Roman"/>
          <w:color w:val="000000"/>
          <w:sz w:val="28"/>
          <w:szCs w:val="28"/>
        </w:rPr>
        <w:t>К отчету прилагаются:</w:t>
      </w:r>
    </w:p>
    <w:p w:rsidR="00557940" w:rsidRPr="000340DE" w:rsidRDefault="00557940" w:rsidP="00557940">
      <w:pPr>
        <w:numPr>
          <w:ilvl w:val="0"/>
          <w:numId w:val="6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lang w:eastAsia="ru-RU"/>
        </w:rPr>
      </w:pPr>
      <w:r w:rsidRPr="000340DE">
        <w:rPr>
          <w:rFonts w:ascii="Times New Roman" w:eastAsia="Times New Roman" w:hAnsi="Times New Roman"/>
          <w:sz w:val="28"/>
          <w:lang w:eastAsia="ru-RU"/>
        </w:rPr>
        <w:t>Рабочий график (план) проведения практики с подписями руководителей практики от кафедры и от организации по форме согласно приложению № 3;</w:t>
      </w:r>
    </w:p>
    <w:p w:rsidR="00557940" w:rsidRPr="000340DE" w:rsidRDefault="00557940" w:rsidP="00557940">
      <w:pPr>
        <w:numPr>
          <w:ilvl w:val="0"/>
          <w:numId w:val="6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lang w:eastAsia="ru-RU"/>
        </w:rPr>
      </w:pPr>
      <w:r w:rsidRPr="000340DE">
        <w:rPr>
          <w:rFonts w:ascii="Times New Roman" w:eastAsia="Times New Roman" w:hAnsi="Times New Roman"/>
          <w:sz w:val="28"/>
          <w:lang w:eastAsia="ru-RU"/>
        </w:rPr>
        <w:t>Индивидуальное задание с подписями руководителей практики от кафедры и от организации по форме согласно приложению № 4;</w:t>
      </w:r>
    </w:p>
    <w:p w:rsidR="00557940" w:rsidRPr="000340DE" w:rsidRDefault="00557940" w:rsidP="00557940">
      <w:pPr>
        <w:numPr>
          <w:ilvl w:val="0"/>
          <w:numId w:val="6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lang w:eastAsia="ru-RU"/>
        </w:rPr>
      </w:pPr>
      <w:r w:rsidRPr="000340DE">
        <w:rPr>
          <w:rFonts w:ascii="Times New Roman" w:eastAsia="Times New Roman" w:hAnsi="Times New Roman"/>
          <w:sz w:val="28"/>
          <w:lang w:eastAsia="ru-RU"/>
        </w:rPr>
        <w:t>Дневник практики обучающегося с подписью руководителя практики от организации и печатью организации по форме согласно приложению № 5;</w:t>
      </w:r>
    </w:p>
    <w:p w:rsidR="00557940" w:rsidRPr="000340DE" w:rsidRDefault="00557940" w:rsidP="00557940">
      <w:pPr>
        <w:numPr>
          <w:ilvl w:val="0"/>
          <w:numId w:val="6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lang w:eastAsia="ru-RU"/>
        </w:rPr>
      </w:pPr>
      <w:r w:rsidRPr="000340DE">
        <w:rPr>
          <w:rFonts w:ascii="Times New Roman" w:eastAsia="Times New Roman" w:hAnsi="Times New Roman"/>
          <w:sz w:val="28"/>
          <w:lang w:eastAsia="ru-RU"/>
        </w:rPr>
        <w:t>Отзыв руководителя практики от организации с подписью и печатью организации по форме согласно приложению № 6;</w:t>
      </w:r>
    </w:p>
    <w:p w:rsidR="00557940" w:rsidRPr="000340DE" w:rsidRDefault="00557940" w:rsidP="00557940">
      <w:pPr>
        <w:tabs>
          <w:tab w:val="num" w:pos="0"/>
          <w:tab w:val="left" w:pos="993"/>
          <w:tab w:val="left" w:pos="1080"/>
          <w:tab w:val="left" w:pos="2835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lang w:eastAsia="ru-RU"/>
        </w:rPr>
      </w:pPr>
      <w:r w:rsidRPr="000340DE">
        <w:rPr>
          <w:rFonts w:ascii="Times New Roman" w:eastAsia="Times New Roman" w:hAnsi="Times New Roman"/>
          <w:sz w:val="28"/>
          <w:lang w:eastAsia="ru-RU"/>
        </w:rPr>
        <w:t>5. Отчет по практике с подписью руководителя практики от организации, печатью организации и подписью руководителя от кафедры по форме согласно приложению №7;</w:t>
      </w:r>
    </w:p>
    <w:p w:rsidR="00557940" w:rsidRPr="000340DE" w:rsidRDefault="00557940" w:rsidP="00557940">
      <w:pPr>
        <w:tabs>
          <w:tab w:val="num" w:pos="0"/>
          <w:tab w:val="left" w:pos="993"/>
          <w:tab w:val="left" w:pos="1080"/>
          <w:tab w:val="left" w:pos="2835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lang w:eastAsia="ru-RU"/>
        </w:rPr>
        <w:t>6.</w:t>
      </w:r>
      <w:r w:rsidRPr="000340DE">
        <w:t xml:space="preserve"> </w:t>
      </w:r>
      <w:r w:rsidRPr="000340DE">
        <w:rPr>
          <w:rFonts w:ascii="Times New Roman" w:eastAsia="Times New Roman" w:hAnsi="Times New Roman"/>
          <w:sz w:val="28"/>
          <w:lang w:eastAsia="ru-RU"/>
        </w:rPr>
        <w:t>Контрольный лист инструктажа по охране труда и пожарной безопасности по форме согласно приложению №8.</w:t>
      </w:r>
    </w:p>
    <w:p w:rsidR="00557940" w:rsidRPr="000340DE" w:rsidRDefault="00557940" w:rsidP="00557940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szCs w:val="28"/>
        </w:rPr>
        <w:lastRenderedPageBreak/>
        <w:t>Все перечисленные материалы должны быть надлежащим образом оформлены:</w:t>
      </w:r>
    </w:p>
    <w:p w:rsidR="00557940" w:rsidRPr="000340DE" w:rsidRDefault="00557940" w:rsidP="00557940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szCs w:val="28"/>
        </w:rPr>
        <w:t>- отчет сброшюрован;</w:t>
      </w:r>
    </w:p>
    <w:p w:rsidR="00557940" w:rsidRPr="000340DE" w:rsidRDefault="00557940" w:rsidP="00557940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szCs w:val="28"/>
        </w:rPr>
        <w:t xml:space="preserve">- отзыв руководителя сдается в отдельном файле </w:t>
      </w:r>
    </w:p>
    <w:p w:rsidR="00557940" w:rsidRPr="000340DE" w:rsidRDefault="00557940" w:rsidP="00557940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szCs w:val="28"/>
        </w:rPr>
        <w:t xml:space="preserve">- дневник прохождения практики сдается в отдельном файле. </w:t>
      </w:r>
    </w:p>
    <w:p w:rsidR="00557940" w:rsidRPr="000340DE" w:rsidRDefault="00557940" w:rsidP="00557940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szCs w:val="28"/>
        </w:rPr>
        <w:t xml:space="preserve">По окончании прохождения </w:t>
      </w:r>
      <w:r>
        <w:rPr>
          <w:rFonts w:ascii="Times New Roman" w:eastAsia="Times New Roman" w:hAnsi="Times New Roman"/>
          <w:sz w:val="28"/>
          <w:szCs w:val="28"/>
        </w:rPr>
        <w:t xml:space="preserve">преддипломной </w:t>
      </w:r>
      <w:r w:rsidRPr="000340DE">
        <w:rPr>
          <w:rFonts w:ascii="Times New Roman" w:eastAsia="Times New Roman" w:hAnsi="Times New Roman"/>
          <w:sz w:val="28"/>
          <w:szCs w:val="28"/>
        </w:rPr>
        <w:t>практики студент сдает отчет руководителю от кафедры «Налоги. Бухгалтерский учет».</w:t>
      </w:r>
    </w:p>
    <w:p w:rsidR="00557940" w:rsidRPr="000340DE" w:rsidRDefault="00557940" w:rsidP="00557940">
      <w:pPr>
        <w:keepNext/>
        <w:keepLines/>
        <w:tabs>
          <w:tab w:val="left" w:pos="99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szCs w:val="28"/>
        </w:rPr>
        <w:t xml:space="preserve">По окончании практики кафедра организует защиту отчета по практике. </w:t>
      </w:r>
    </w:p>
    <w:p w:rsidR="00557940" w:rsidRPr="000340DE" w:rsidRDefault="00557940" w:rsidP="0055794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szCs w:val="28"/>
        </w:rPr>
        <w:t>К защите отчета допускаются студенты, полностью выполнившие программу практики представившие руководителю от кафедры «Налоги. Бухгалтерский учет» письменный отчет.</w:t>
      </w:r>
    </w:p>
    <w:p w:rsidR="00557940" w:rsidRPr="000340DE" w:rsidRDefault="00557940" w:rsidP="0055794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szCs w:val="28"/>
        </w:rPr>
        <w:t xml:space="preserve">Защита отчета по практике, как правило, состоит в коротком докладе (8-10 минут) студента и в ответах на вопросы по существу отчета. </w:t>
      </w:r>
    </w:p>
    <w:p w:rsidR="00557940" w:rsidRPr="000340DE" w:rsidRDefault="00557940" w:rsidP="00557940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szCs w:val="28"/>
        </w:rPr>
        <w:t xml:space="preserve">В результате защиты отчета по практике студент  получает зачет с оценкой. При оценке учитываются содержание и правильность оформления студентом дневника и отчета по практике; отзывы руководителей практики от организации и кафедры; ответы на вопросы в ходе защиты отчета. Оценка проставляется в ведомость, зачетную книжку студента и «Дневник студента по практике». </w:t>
      </w:r>
    </w:p>
    <w:p w:rsidR="00557940" w:rsidRPr="000340DE" w:rsidRDefault="00557940" w:rsidP="0055794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szCs w:val="28"/>
        </w:rPr>
        <w:t>В процессе защиты выявляется качественный уровень прохождения производственной   практики, в том числе профессиональное владение вопросами всех разделов программы практики, видение студентом недостатков в деятельности организации, способность разрабатывать рекомендации по улучшению деятельности и повышению ее эффективности. Учитывается также качество оформления отчета, глубина излагаемых вопросов разделов программы практики.</w:t>
      </w:r>
    </w:p>
    <w:p w:rsidR="004876F6" w:rsidRPr="00A247A5" w:rsidRDefault="00557940" w:rsidP="00557940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340DE">
        <w:rPr>
          <w:rFonts w:ascii="Times New Roman" w:eastAsia="Times New Roman" w:hAnsi="Times New Roman"/>
          <w:sz w:val="28"/>
          <w:szCs w:val="28"/>
        </w:rPr>
        <w:t xml:space="preserve">Студенты, не защитившие отчет по </w:t>
      </w:r>
      <w:r>
        <w:rPr>
          <w:rFonts w:ascii="Times New Roman" w:eastAsia="Times New Roman" w:hAnsi="Times New Roman"/>
          <w:sz w:val="28"/>
          <w:szCs w:val="28"/>
        </w:rPr>
        <w:t xml:space="preserve">преддипломной </w:t>
      </w:r>
      <w:r w:rsidRPr="000340DE">
        <w:rPr>
          <w:rFonts w:ascii="Times New Roman" w:eastAsia="Times New Roman" w:hAnsi="Times New Roman"/>
          <w:sz w:val="28"/>
          <w:szCs w:val="28"/>
        </w:rPr>
        <w:t>практике, не допускаются к государственной итоговой аттестации, как имеющие академическую задолженность.</w:t>
      </w:r>
    </w:p>
    <w:p w:rsidR="006926D3" w:rsidRPr="00F352A9" w:rsidRDefault="00913896" w:rsidP="00F352A9">
      <w:pPr>
        <w:keepNext/>
        <w:keepLines/>
        <w:spacing w:after="0" w:line="360" w:lineRule="auto"/>
        <w:ind w:left="709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bookmarkStart w:id="4" w:name="_Toc19278289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4</w:t>
      </w:r>
      <w:r w:rsidR="00F352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</w:t>
      </w:r>
      <w:r w:rsidR="006926D3" w:rsidRPr="00F352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Контрольные материалы, необходимые для оценки индикаторов достижения компетенций, умений и знани</w:t>
      </w:r>
      <w:bookmarkEnd w:id="4"/>
      <w:r w:rsidR="006926D3" w:rsidRPr="00F352A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й</w:t>
      </w:r>
    </w:p>
    <w:p w:rsidR="004148A9" w:rsidRDefault="004148A9" w:rsidP="001F395E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1F395E" w:rsidRDefault="001F395E" w:rsidP="001F395E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090E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ПКН -1 </w:t>
      </w:r>
      <w:r w:rsidR="00090ECF" w:rsidRPr="00090E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(1,2,3)</w:t>
      </w:r>
    </w:p>
    <w:p w:rsidR="001675BA" w:rsidRPr="00090ECF" w:rsidRDefault="001675BA" w:rsidP="001F395E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148A9" w:rsidRPr="004148A9" w:rsidRDefault="004148A9" w:rsidP="004148A9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48A9">
        <w:rPr>
          <w:rFonts w:ascii="Times New Roman" w:hAnsi="Times New Roman"/>
          <w:sz w:val="28"/>
          <w:szCs w:val="28"/>
        </w:rPr>
        <w:t>Задание 1.</w:t>
      </w:r>
    </w:p>
    <w:p w:rsidR="004148A9" w:rsidRPr="004148A9" w:rsidRDefault="004148A9" w:rsidP="004148A9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48A9">
        <w:rPr>
          <w:rFonts w:ascii="Times New Roman" w:hAnsi="Times New Roman"/>
          <w:sz w:val="28"/>
          <w:szCs w:val="28"/>
        </w:rPr>
        <w:t>Ознакомиться с организацией деятельности базы практики, ее уставом, целями, задачами, функциями подразделений.</w:t>
      </w:r>
    </w:p>
    <w:p w:rsidR="004148A9" w:rsidRPr="004148A9" w:rsidRDefault="004148A9" w:rsidP="004148A9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48A9">
        <w:rPr>
          <w:rFonts w:ascii="Times New Roman" w:hAnsi="Times New Roman"/>
          <w:sz w:val="28"/>
          <w:szCs w:val="28"/>
        </w:rPr>
        <w:t>Задание 2.</w:t>
      </w:r>
    </w:p>
    <w:p w:rsidR="004148A9" w:rsidRPr="004148A9" w:rsidRDefault="004148A9" w:rsidP="004148A9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48A9">
        <w:rPr>
          <w:rFonts w:ascii="Times New Roman" w:hAnsi="Times New Roman"/>
          <w:sz w:val="28"/>
          <w:szCs w:val="28"/>
        </w:rPr>
        <w:t>Пройти инструктаж и ознакомиться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4148A9" w:rsidRPr="004148A9" w:rsidRDefault="004148A9" w:rsidP="004148A9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48A9">
        <w:rPr>
          <w:rFonts w:ascii="Times New Roman" w:hAnsi="Times New Roman"/>
          <w:sz w:val="28"/>
          <w:szCs w:val="28"/>
        </w:rPr>
        <w:t>Задание 3.</w:t>
      </w:r>
    </w:p>
    <w:p w:rsidR="00224D63" w:rsidRDefault="004148A9" w:rsidP="004148A9">
      <w:pPr>
        <w:pStyle w:val="a5"/>
        <w:spacing w:after="0" w:line="360" w:lineRule="auto"/>
        <w:ind w:left="0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 w:rsidRPr="004148A9">
        <w:rPr>
          <w:rFonts w:ascii="Times New Roman" w:hAnsi="Times New Roman"/>
          <w:sz w:val="28"/>
          <w:szCs w:val="28"/>
        </w:rPr>
        <w:t>Осуществлять сбор, систематизацию и анализ материалов, необходимых для подготовки отчёта по преддипломной практике.</w:t>
      </w:r>
    </w:p>
    <w:p w:rsidR="004148A9" w:rsidRDefault="004148A9" w:rsidP="00090ECF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40568" w:rsidRDefault="00940568" w:rsidP="00940568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ПКН-6  </w:t>
      </w:r>
      <w:r w:rsidRPr="00090E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(1,2)</w:t>
      </w:r>
    </w:p>
    <w:p w:rsidR="00940568" w:rsidRPr="00090ECF" w:rsidRDefault="00940568" w:rsidP="00940568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40568" w:rsidRPr="001675BA" w:rsidRDefault="00940568" w:rsidP="009405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Задание 1.</w:t>
      </w:r>
    </w:p>
    <w:p w:rsidR="00940568" w:rsidRPr="001675BA" w:rsidRDefault="00940568" w:rsidP="009405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Ознакомиться с требованиями охраны труда, техники безопасности, пожарной безопасности, а также правилами внутреннего трудового распорядка, с программой практики и требованиями к оформлению ее результатов.</w:t>
      </w:r>
    </w:p>
    <w:p w:rsidR="00940568" w:rsidRPr="001675BA" w:rsidRDefault="00940568" w:rsidP="009405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Задание 2.</w:t>
      </w:r>
    </w:p>
    <w:p w:rsidR="00940568" w:rsidRPr="001675BA" w:rsidRDefault="00940568" w:rsidP="009405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Ознакомиться</w:t>
      </w:r>
      <w:r w:rsidRPr="001675BA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1675BA">
        <w:rPr>
          <w:rFonts w:ascii="Times New Roman" w:eastAsia="Calibri" w:hAnsi="Times New Roman" w:cs="Times New Roman"/>
          <w:sz w:val="28"/>
          <w:szCs w:val="28"/>
        </w:rPr>
        <w:t>с уставными и нормативными документами, регламентирующими производственно-хозяйственную и управленческую деятельность организации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40568" w:rsidRPr="001675BA" w:rsidRDefault="00940568" w:rsidP="009405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Задание 3.</w:t>
      </w:r>
    </w:p>
    <w:p w:rsidR="00940568" w:rsidRPr="001675BA" w:rsidRDefault="00940568" w:rsidP="009405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Изучить отраслевые особенности функционирования организации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40568" w:rsidRDefault="00940568" w:rsidP="00940568">
      <w:pPr>
        <w:pStyle w:val="a5"/>
        <w:spacing w:after="0" w:line="276" w:lineRule="auto"/>
        <w:ind w:left="1069" w:firstLine="709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УК- 9  </w:t>
      </w:r>
      <w:r w:rsidRPr="00090E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(1,2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,3</w:t>
      </w:r>
      <w:r w:rsidRPr="00090E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)</w:t>
      </w:r>
    </w:p>
    <w:p w:rsidR="00940568" w:rsidRDefault="00940568" w:rsidP="00940568">
      <w:pPr>
        <w:pStyle w:val="a5"/>
        <w:spacing w:after="0" w:line="276" w:lineRule="auto"/>
        <w:ind w:left="1069" w:firstLine="709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40568" w:rsidRPr="001675BA" w:rsidRDefault="00940568" w:rsidP="009405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 xml:space="preserve">Задание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1675B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40568" w:rsidRPr="001675BA" w:rsidRDefault="00940568" w:rsidP="009405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lastRenderedPageBreak/>
        <w:t>Изучить организационную и производственную структуру организации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40568" w:rsidRPr="001675BA" w:rsidRDefault="00940568" w:rsidP="009405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 xml:space="preserve">Задание </w:t>
      </w:r>
      <w:r>
        <w:rPr>
          <w:rFonts w:ascii="Times New Roman" w:eastAsia="Calibri" w:hAnsi="Times New Roman" w:cs="Times New Roman"/>
          <w:sz w:val="28"/>
          <w:szCs w:val="28"/>
        </w:rPr>
        <w:t>2</w:t>
      </w:r>
      <w:r w:rsidRPr="001675B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40568" w:rsidRPr="001675BA" w:rsidRDefault="00940568" w:rsidP="009405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Рассмотреть систему документооборота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40568" w:rsidRPr="001675BA" w:rsidRDefault="00940568" w:rsidP="009405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 xml:space="preserve">Задание </w:t>
      </w:r>
      <w:r>
        <w:rPr>
          <w:rFonts w:ascii="Times New Roman" w:eastAsia="Calibri" w:hAnsi="Times New Roman" w:cs="Times New Roman"/>
          <w:sz w:val="28"/>
          <w:szCs w:val="28"/>
        </w:rPr>
        <w:t>3</w:t>
      </w:r>
      <w:r w:rsidRPr="001675BA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40568" w:rsidRPr="001675BA" w:rsidRDefault="00940568" w:rsidP="009405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675BA">
        <w:rPr>
          <w:rFonts w:ascii="Times New Roman" w:eastAsia="Calibri" w:hAnsi="Times New Roman" w:cs="Times New Roman"/>
          <w:sz w:val="28"/>
          <w:szCs w:val="28"/>
        </w:rPr>
        <w:t>Ознакомиться принципами и порядком планирования деятельности организации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40568" w:rsidRDefault="00940568" w:rsidP="00090ECF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224D63" w:rsidRDefault="00224D63" w:rsidP="00090ECF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ПКП-1 (1)</w:t>
      </w:r>
    </w:p>
    <w:p w:rsidR="00224D63" w:rsidRDefault="00224D63" w:rsidP="00090ECF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4148A9" w:rsidRPr="004148A9" w:rsidRDefault="004148A9" w:rsidP="004148A9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bookmarkStart w:id="5" w:name="_Hlk29990518"/>
      <w:r w:rsidRPr="004148A9">
        <w:rPr>
          <w:rFonts w:ascii="Times New Roman" w:hAnsi="Times New Roman"/>
          <w:sz w:val="28"/>
          <w:szCs w:val="28"/>
        </w:rPr>
        <w:t>Задание 1.</w:t>
      </w:r>
    </w:p>
    <w:p w:rsidR="004148A9" w:rsidRPr="004148A9" w:rsidRDefault="004148A9" w:rsidP="004148A9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48A9">
        <w:rPr>
          <w:rFonts w:ascii="Times New Roman" w:hAnsi="Times New Roman"/>
          <w:sz w:val="28"/>
          <w:szCs w:val="28"/>
        </w:rPr>
        <w:t>Сбор, анализ и обработка фактического материала в профильной организации для выполнения выпускной квалификационной работы</w:t>
      </w:r>
    </w:p>
    <w:p w:rsidR="004148A9" w:rsidRPr="004148A9" w:rsidRDefault="004148A9" w:rsidP="004148A9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48A9">
        <w:rPr>
          <w:rFonts w:ascii="Times New Roman" w:hAnsi="Times New Roman"/>
          <w:sz w:val="28"/>
          <w:szCs w:val="28"/>
        </w:rPr>
        <w:t xml:space="preserve"> Задание 2.</w:t>
      </w:r>
    </w:p>
    <w:p w:rsidR="004148A9" w:rsidRPr="004148A9" w:rsidRDefault="004148A9" w:rsidP="004148A9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48A9">
        <w:rPr>
          <w:rFonts w:ascii="Times New Roman" w:hAnsi="Times New Roman"/>
          <w:sz w:val="28"/>
          <w:szCs w:val="28"/>
        </w:rPr>
        <w:t xml:space="preserve">Ознакомиться с учредительными документами организации </w:t>
      </w:r>
    </w:p>
    <w:p w:rsidR="004148A9" w:rsidRPr="004148A9" w:rsidRDefault="004148A9" w:rsidP="004148A9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48A9">
        <w:rPr>
          <w:rFonts w:ascii="Times New Roman" w:hAnsi="Times New Roman"/>
          <w:sz w:val="28"/>
          <w:szCs w:val="28"/>
        </w:rPr>
        <w:t>Задание 3.</w:t>
      </w:r>
    </w:p>
    <w:p w:rsidR="004148A9" w:rsidRPr="004148A9" w:rsidRDefault="004148A9" w:rsidP="004148A9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48A9">
        <w:rPr>
          <w:rFonts w:ascii="Times New Roman" w:hAnsi="Times New Roman"/>
          <w:sz w:val="28"/>
          <w:szCs w:val="28"/>
        </w:rPr>
        <w:t xml:space="preserve">В выпускной квалификационной работе представить характеристику объекта: историю организации, цель, виды деятельности, охарактеризовать организационно-правовую форму организации </w:t>
      </w:r>
    </w:p>
    <w:p w:rsidR="004148A9" w:rsidRPr="004148A9" w:rsidRDefault="004148A9" w:rsidP="004148A9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48A9">
        <w:rPr>
          <w:rFonts w:ascii="Times New Roman" w:hAnsi="Times New Roman"/>
          <w:sz w:val="28"/>
          <w:szCs w:val="28"/>
        </w:rPr>
        <w:t>Задание 4.</w:t>
      </w:r>
    </w:p>
    <w:p w:rsidR="004148A9" w:rsidRDefault="004148A9" w:rsidP="004148A9">
      <w:pPr>
        <w:pStyle w:val="a5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48A9">
        <w:rPr>
          <w:rFonts w:ascii="Times New Roman" w:hAnsi="Times New Roman"/>
          <w:sz w:val="28"/>
          <w:szCs w:val="28"/>
        </w:rPr>
        <w:t>Рассмотреть понятийно-категориальный аппарат исследования</w:t>
      </w:r>
      <w:bookmarkEnd w:id="5"/>
      <w:r w:rsidRPr="004148A9">
        <w:rPr>
          <w:rFonts w:ascii="Times New Roman" w:hAnsi="Times New Roman"/>
          <w:sz w:val="28"/>
          <w:szCs w:val="28"/>
        </w:rPr>
        <w:t xml:space="preserve"> </w:t>
      </w:r>
    </w:p>
    <w:p w:rsidR="004148A9" w:rsidRDefault="004148A9" w:rsidP="004148A9">
      <w:pPr>
        <w:pStyle w:val="a5"/>
        <w:spacing w:after="0" w:line="360" w:lineRule="auto"/>
        <w:ind w:left="1069"/>
        <w:rPr>
          <w:rFonts w:ascii="Times New Roman" w:hAnsi="Times New Roman"/>
          <w:sz w:val="28"/>
          <w:szCs w:val="28"/>
        </w:rPr>
      </w:pPr>
    </w:p>
    <w:p w:rsidR="00224D63" w:rsidRDefault="00224D63" w:rsidP="004148A9">
      <w:pPr>
        <w:pStyle w:val="a5"/>
        <w:spacing w:after="0" w:line="360" w:lineRule="auto"/>
        <w:ind w:left="1069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ПКП-2  (1,2)</w:t>
      </w:r>
    </w:p>
    <w:p w:rsidR="004148A9" w:rsidRPr="004148A9" w:rsidRDefault="004148A9" w:rsidP="004148A9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bookmarkStart w:id="6" w:name="_Hlk29990613"/>
      <w:r w:rsidRPr="004148A9">
        <w:rPr>
          <w:rFonts w:ascii="Times New Roman" w:hAnsi="Times New Roman"/>
          <w:sz w:val="28"/>
          <w:szCs w:val="28"/>
        </w:rPr>
        <w:t>Задание 1.</w:t>
      </w:r>
    </w:p>
    <w:p w:rsidR="004148A9" w:rsidRPr="004148A9" w:rsidRDefault="004148A9" w:rsidP="004148A9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48A9">
        <w:rPr>
          <w:rFonts w:ascii="Times New Roman" w:hAnsi="Times New Roman"/>
          <w:sz w:val="28"/>
          <w:szCs w:val="28"/>
        </w:rPr>
        <w:t>Ознакомиться с основными финансово-экономическими показателями организации за последние три года</w:t>
      </w:r>
    </w:p>
    <w:p w:rsidR="004148A9" w:rsidRPr="004148A9" w:rsidRDefault="004148A9" w:rsidP="004148A9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48A9">
        <w:rPr>
          <w:rFonts w:ascii="Times New Roman" w:hAnsi="Times New Roman"/>
          <w:sz w:val="28"/>
          <w:szCs w:val="28"/>
        </w:rPr>
        <w:t>Задание 2.</w:t>
      </w:r>
    </w:p>
    <w:p w:rsidR="004148A9" w:rsidRPr="004148A9" w:rsidRDefault="004148A9" w:rsidP="004148A9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48A9">
        <w:rPr>
          <w:rFonts w:ascii="Times New Roman" w:hAnsi="Times New Roman"/>
          <w:sz w:val="28"/>
          <w:szCs w:val="28"/>
        </w:rPr>
        <w:t>Изучить организационную структуру исследуемой организации</w:t>
      </w:r>
    </w:p>
    <w:p w:rsidR="004148A9" w:rsidRPr="004148A9" w:rsidRDefault="004148A9" w:rsidP="004148A9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48A9">
        <w:rPr>
          <w:rFonts w:ascii="Times New Roman" w:hAnsi="Times New Roman"/>
          <w:sz w:val="28"/>
          <w:szCs w:val="28"/>
        </w:rPr>
        <w:t>Задание 3.</w:t>
      </w:r>
    </w:p>
    <w:p w:rsidR="004148A9" w:rsidRPr="004148A9" w:rsidRDefault="004148A9" w:rsidP="004148A9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48A9">
        <w:rPr>
          <w:rFonts w:ascii="Times New Roman" w:hAnsi="Times New Roman"/>
          <w:sz w:val="28"/>
          <w:szCs w:val="28"/>
        </w:rPr>
        <w:t>Изучить организация бухгалтерского учета и внутреннего контроля профильной организации</w:t>
      </w:r>
    </w:p>
    <w:p w:rsidR="004148A9" w:rsidRPr="004148A9" w:rsidRDefault="004148A9" w:rsidP="004148A9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48A9">
        <w:rPr>
          <w:rFonts w:ascii="Times New Roman" w:hAnsi="Times New Roman"/>
          <w:sz w:val="28"/>
          <w:szCs w:val="28"/>
        </w:rPr>
        <w:lastRenderedPageBreak/>
        <w:t xml:space="preserve">Задание 4. </w:t>
      </w:r>
    </w:p>
    <w:p w:rsidR="004148A9" w:rsidRPr="004148A9" w:rsidRDefault="004148A9" w:rsidP="004148A9">
      <w:pPr>
        <w:pStyle w:val="a5"/>
        <w:spacing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4148A9">
        <w:rPr>
          <w:rFonts w:ascii="Times New Roman" w:hAnsi="Times New Roman"/>
          <w:sz w:val="28"/>
          <w:szCs w:val="28"/>
        </w:rPr>
        <w:t>Изучить учетную политику профильной организации</w:t>
      </w:r>
    </w:p>
    <w:bookmarkEnd w:id="6"/>
    <w:p w:rsidR="00731F91" w:rsidRDefault="00731F91" w:rsidP="00731F91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40568" w:rsidRDefault="00940568" w:rsidP="00940568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ПКП-3 (1)</w:t>
      </w:r>
    </w:p>
    <w:p w:rsidR="00731F91" w:rsidRDefault="00731F91" w:rsidP="00731F91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731F91" w:rsidRPr="003268FE" w:rsidRDefault="00731F91" w:rsidP="00731F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68FE">
        <w:rPr>
          <w:rFonts w:ascii="Times New Roman" w:hAnsi="Times New Roman"/>
          <w:sz w:val="28"/>
          <w:szCs w:val="28"/>
        </w:rPr>
        <w:t>Задание 1.</w:t>
      </w:r>
    </w:p>
    <w:p w:rsidR="00731F91" w:rsidRPr="003268FE" w:rsidRDefault="00731F91" w:rsidP="00731F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68FE">
        <w:rPr>
          <w:rFonts w:ascii="Times New Roman" w:hAnsi="Times New Roman"/>
          <w:sz w:val="28"/>
          <w:szCs w:val="28"/>
        </w:rPr>
        <w:t>Рассмотреть принципы  и порядок планирования в организации</w:t>
      </w:r>
    </w:p>
    <w:p w:rsidR="00731F91" w:rsidRPr="003268FE" w:rsidRDefault="00731F91" w:rsidP="00731F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68FE">
        <w:rPr>
          <w:rFonts w:ascii="Times New Roman" w:hAnsi="Times New Roman"/>
          <w:sz w:val="28"/>
          <w:szCs w:val="28"/>
        </w:rPr>
        <w:t xml:space="preserve">Задание 2. </w:t>
      </w:r>
    </w:p>
    <w:p w:rsidR="00731F91" w:rsidRPr="003268FE" w:rsidRDefault="00731F91" w:rsidP="00731F9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268FE">
        <w:rPr>
          <w:rFonts w:ascii="Times New Roman" w:eastAsia="Times New Roman" w:hAnsi="Times New Roman"/>
          <w:sz w:val="28"/>
          <w:szCs w:val="28"/>
        </w:rPr>
        <w:t>Изучить форму бухгалтерского учета, структуру бухгалтерской</w:t>
      </w:r>
      <w:r w:rsidRPr="003268FE">
        <w:rPr>
          <w:rFonts w:ascii="Times New Roman" w:hAnsi="Times New Roman"/>
          <w:sz w:val="28"/>
          <w:szCs w:val="28"/>
        </w:rPr>
        <w:t xml:space="preserve"> </w:t>
      </w:r>
      <w:r w:rsidRPr="003268FE">
        <w:rPr>
          <w:rFonts w:ascii="Times New Roman" w:eastAsia="Times New Roman" w:hAnsi="Times New Roman"/>
          <w:sz w:val="28"/>
          <w:szCs w:val="28"/>
        </w:rPr>
        <w:t>службы, должностные обязанности работников бухгалтерии и ее подразделений</w:t>
      </w:r>
    </w:p>
    <w:p w:rsidR="004C7260" w:rsidRDefault="004C7260" w:rsidP="00090ECF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</w:p>
    <w:p w:rsidR="00940568" w:rsidRDefault="00940568" w:rsidP="00940568">
      <w:pPr>
        <w:pStyle w:val="a5"/>
        <w:spacing w:after="0" w:line="276" w:lineRule="auto"/>
        <w:ind w:left="106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ПКП-4 </w:t>
      </w:r>
      <w:r w:rsidRPr="00090E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(1,2,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3</w:t>
      </w:r>
      <w:r w:rsidRPr="00090E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)</w:t>
      </w:r>
    </w:p>
    <w:p w:rsidR="004148A9" w:rsidRPr="004148A9" w:rsidRDefault="004148A9" w:rsidP="004148A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148A9">
        <w:rPr>
          <w:rFonts w:ascii="Times New Roman" w:eastAsia="Times New Roman" w:hAnsi="Times New Roman"/>
          <w:sz w:val="28"/>
          <w:szCs w:val="28"/>
        </w:rPr>
        <w:t>Задание 1.</w:t>
      </w:r>
    </w:p>
    <w:p w:rsidR="004148A9" w:rsidRPr="004148A9" w:rsidRDefault="004148A9" w:rsidP="004148A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148A9">
        <w:rPr>
          <w:rFonts w:ascii="Times New Roman" w:eastAsia="Times New Roman" w:hAnsi="Times New Roman"/>
          <w:sz w:val="28"/>
          <w:szCs w:val="28"/>
        </w:rPr>
        <w:t xml:space="preserve">Оценка имущественного положения профильной организации </w:t>
      </w:r>
    </w:p>
    <w:p w:rsidR="004148A9" w:rsidRPr="004148A9" w:rsidRDefault="004148A9" w:rsidP="004148A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148A9">
        <w:rPr>
          <w:rFonts w:ascii="Times New Roman" w:eastAsia="Times New Roman" w:hAnsi="Times New Roman"/>
          <w:sz w:val="28"/>
          <w:szCs w:val="28"/>
        </w:rPr>
        <w:t xml:space="preserve">Задание 2. </w:t>
      </w:r>
    </w:p>
    <w:p w:rsidR="004148A9" w:rsidRPr="004148A9" w:rsidRDefault="004148A9" w:rsidP="004148A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148A9">
        <w:rPr>
          <w:rFonts w:ascii="Times New Roman" w:eastAsia="Times New Roman" w:hAnsi="Times New Roman"/>
          <w:sz w:val="28"/>
          <w:szCs w:val="28"/>
        </w:rPr>
        <w:t xml:space="preserve">Оценка финансового состояния профильной организации </w:t>
      </w:r>
    </w:p>
    <w:p w:rsidR="004148A9" w:rsidRPr="004148A9" w:rsidRDefault="004148A9" w:rsidP="004148A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148A9">
        <w:rPr>
          <w:rFonts w:ascii="Times New Roman" w:eastAsia="Times New Roman" w:hAnsi="Times New Roman"/>
          <w:sz w:val="28"/>
          <w:szCs w:val="28"/>
        </w:rPr>
        <w:t xml:space="preserve">Задание 3. </w:t>
      </w:r>
    </w:p>
    <w:p w:rsidR="004148A9" w:rsidRPr="004148A9" w:rsidRDefault="004148A9" w:rsidP="004148A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148A9">
        <w:rPr>
          <w:rFonts w:ascii="Times New Roman" w:eastAsia="Times New Roman" w:hAnsi="Times New Roman"/>
          <w:sz w:val="28"/>
          <w:szCs w:val="28"/>
        </w:rPr>
        <w:t>Оценка финансовых результатов деятельности профильной организации</w:t>
      </w:r>
    </w:p>
    <w:p w:rsidR="004148A9" w:rsidRPr="004148A9" w:rsidRDefault="004148A9" w:rsidP="004148A9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4148A9">
        <w:rPr>
          <w:rFonts w:ascii="Times New Roman" w:eastAsia="Times New Roman" w:hAnsi="Times New Roman"/>
          <w:sz w:val="28"/>
          <w:szCs w:val="28"/>
        </w:rPr>
        <w:t xml:space="preserve">Задание 3. </w:t>
      </w:r>
    </w:p>
    <w:p w:rsidR="004C7260" w:rsidRDefault="004148A9" w:rsidP="004148A9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4148A9">
        <w:rPr>
          <w:rFonts w:ascii="Times New Roman" w:eastAsia="Times New Roman" w:hAnsi="Times New Roman"/>
          <w:sz w:val="28"/>
          <w:szCs w:val="28"/>
        </w:rPr>
        <w:t>Оценка финансово-хозяйственной деятельности организации за последние три года</w:t>
      </w:r>
    </w:p>
    <w:p w:rsidR="00940568" w:rsidRDefault="00940568" w:rsidP="0094056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</w:pPr>
      <w:bookmarkStart w:id="7" w:name="_Hlk29990721"/>
      <w:r>
        <w:rPr>
          <w:rFonts w:ascii="Times New Roman" w:hAnsi="Times New Roman"/>
          <w:b/>
          <w:sz w:val="24"/>
          <w:szCs w:val="24"/>
        </w:rPr>
        <w:t>ПКП-5</w:t>
      </w: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090E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(1,2)</w:t>
      </w:r>
    </w:p>
    <w:p w:rsidR="004148A9" w:rsidRPr="004148A9" w:rsidRDefault="004148A9" w:rsidP="004148A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148A9">
        <w:rPr>
          <w:rFonts w:ascii="Times New Roman" w:hAnsi="Times New Roman"/>
          <w:sz w:val="28"/>
          <w:szCs w:val="28"/>
        </w:rPr>
        <w:t xml:space="preserve">Задание 1. </w:t>
      </w:r>
    </w:p>
    <w:p w:rsidR="004148A9" w:rsidRPr="004148A9" w:rsidRDefault="004148A9" w:rsidP="004148A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148A9">
        <w:rPr>
          <w:rFonts w:ascii="Times New Roman" w:hAnsi="Times New Roman"/>
          <w:sz w:val="28"/>
          <w:szCs w:val="28"/>
        </w:rPr>
        <w:t xml:space="preserve">Разработать предложения по </w:t>
      </w:r>
      <w:bookmarkEnd w:id="7"/>
      <w:r w:rsidRPr="004148A9">
        <w:rPr>
          <w:rFonts w:ascii="Times New Roman" w:hAnsi="Times New Roman"/>
          <w:sz w:val="28"/>
          <w:szCs w:val="28"/>
        </w:rPr>
        <w:t xml:space="preserve">повышению эффективности организации бухгалтерского учета, внутреннего контроля, аудита профильной организации </w:t>
      </w:r>
    </w:p>
    <w:p w:rsidR="004148A9" w:rsidRPr="004148A9" w:rsidRDefault="004148A9" w:rsidP="004148A9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148A9">
        <w:rPr>
          <w:rFonts w:ascii="Times New Roman" w:hAnsi="Times New Roman"/>
          <w:sz w:val="28"/>
          <w:szCs w:val="28"/>
        </w:rPr>
        <w:t xml:space="preserve">Задание 2. </w:t>
      </w:r>
    </w:p>
    <w:p w:rsidR="004C7260" w:rsidRPr="004C7260" w:rsidRDefault="004148A9" w:rsidP="004148A9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148A9">
        <w:rPr>
          <w:rFonts w:ascii="Times New Roman" w:hAnsi="Times New Roman"/>
          <w:sz w:val="28"/>
          <w:szCs w:val="28"/>
        </w:rPr>
        <w:t>Разработать предложения по  повышению эффективности финансово-хозяйственной деятельности профильной организации</w:t>
      </w:r>
    </w:p>
    <w:sectPr w:rsidR="004C7260" w:rsidRPr="004C7260" w:rsidSect="00F1104C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07CC" w:rsidRDefault="001707CC" w:rsidP="00724C38">
      <w:pPr>
        <w:spacing w:after="0" w:line="240" w:lineRule="auto"/>
      </w:pPr>
      <w:r>
        <w:separator/>
      </w:r>
    </w:p>
  </w:endnote>
  <w:endnote w:type="continuationSeparator" w:id="0">
    <w:p w:rsidR="001707CC" w:rsidRDefault="001707CC" w:rsidP="00724C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297818"/>
      <w:docPartObj>
        <w:docPartGallery w:val="Page Numbers (Bottom of Page)"/>
        <w:docPartUnique/>
      </w:docPartObj>
    </w:sdtPr>
    <w:sdtEndPr/>
    <w:sdtContent>
      <w:p w:rsidR="00724C38" w:rsidRDefault="001707CC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536D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24C38" w:rsidRDefault="00724C38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07CC" w:rsidRDefault="001707CC" w:rsidP="00724C38">
      <w:pPr>
        <w:spacing w:after="0" w:line="240" w:lineRule="auto"/>
      </w:pPr>
      <w:r>
        <w:separator/>
      </w:r>
    </w:p>
  </w:footnote>
  <w:footnote w:type="continuationSeparator" w:id="0">
    <w:p w:rsidR="001707CC" w:rsidRDefault="001707CC" w:rsidP="00724C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1D2C33"/>
    <w:multiLevelType w:val="multilevel"/>
    <w:tmpl w:val="C5A02D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8E6F94"/>
    <w:multiLevelType w:val="hybridMultilevel"/>
    <w:tmpl w:val="FB488410"/>
    <w:lvl w:ilvl="0" w:tplc="66EC02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7C92087"/>
    <w:multiLevelType w:val="hybridMultilevel"/>
    <w:tmpl w:val="0F9651D4"/>
    <w:lvl w:ilvl="0" w:tplc="6DB664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0E92A4C"/>
    <w:multiLevelType w:val="hybridMultilevel"/>
    <w:tmpl w:val="9D1CC478"/>
    <w:lvl w:ilvl="0" w:tplc="D87A4F26">
      <w:start w:val="1"/>
      <w:numFmt w:val="decimal"/>
      <w:lvlText w:val="%1."/>
      <w:lvlJc w:val="left"/>
      <w:pPr>
        <w:ind w:left="417" w:hanging="360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4">
    <w:nsid w:val="3EE4735D"/>
    <w:multiLevelType w:val="hybridMultilevel"/>
    <w:tmpl w:val="282EEE3A"/>
    <w:lvl w:ilvl="0" w:tplc="410030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0"/>
        <w:kern w:val="2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FCC3A1D"/>
    <w:multiLevelType w:val="multilevel"/>
    <w:tmpl w:val="5238962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dstrike w:val="0"/>
        <w:color w:val="000000"/>
        <w:spacing w:val="-2"/>
        <w:w w:val="100"/>
        <w:position w:val="0"/>
        <w:sz w:val="21"/>
        <w:szCs w:val="21"/>
        <w:u w:val="none"/>
        <w:effect w:val="none"/>
        <w:lang w:val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1DAE"/>
    <w:rsid w:val="00090ECF"/>
    <w:rsid w:val="00101DAE"/>
    <w:rsid w:val="001054C7"/>
    <w:rsid w:val="001149CE"/>
    <w:rsid w:val="00136E6D"/>
    <w:rsid w:val="00142D45"/>
    <w:rsid w:val="00154DF9"/>
    <w:rsid w:val="001675BA"/>
    <w:rsid w:val="001707CC"/>
    <w:rsid w:val="00172D19"/>
    <w:rsid w:val="001E6212"/>
    <w:rsid w:val="001F395E"/>
    <w:rsid w:val="00224D63"/>
    <w:rsid w:val="00262910"/>
    <w:rsid w:val="003C03AC"/>
    <w:rsid w:val="004148A9"/>
    <w:rsid w:val="0041793F"/>
    <w:rsid w:val="0043278D"/>
    <w:rsid w:val="00480382"/>
    <w:rsid w:val="004821E0"/>
    <w:rsid w:val="00482CAF"/>
    <w:rsid w:val="004876F6"/>
    <w:rsid w:val="004C5F86"/>
    <w:rsid w:val="004C7260"/>
    <w:rsid w:val="00507586"/>
    <w:rsid w:val="00557940"/>
    <w:rsid w:val="00562E46"/>
    <w:rsid w:val="0056778B"/>
    <w:rsid w:val="005852EE"/>
    <w:rsid w:val="00650807"/>
    <w:rsid w:val="006538D5"/>
    <w:rsid w:val="006926D3"/>
    <w:rsid w:val="006C57D6"/>
    <w:rsid w:val="006E19A4"/>
    <w:rsid w:val="00724C38"/>
    <w:rsid w:val="00731F91"/>
    <w:rsid w:val="007A36EB"/>
    <w:rsid w:val="007A4CD2"/>
    <w:rsid w:val="007D246A"/>
    <w:rsid w:val="00814800"/>
    <w:rsid w:val="00830EED"/>
    <w:rsid w:val="0086068B"/>
    <w:rsid w:val="008B10ED"/>
    <w:rsid w:val="008B24B9"/>
    <w:rsid w:val="008D69C1"/>
    <w:rsid w:val="0091213B"/>
    <w:rsid w:val="00913896"/>
    <w:rsid w:val="00933776"/>
    <w:rsid w:val="00936B54"/>
    <w:rsid w:val="00940568"/>
    <w:rsid w:val="00985A19"/>
    <w:rsid w:val="00A42420"/>
    <w:rsid w:val="00A57EA3"/>
    <w:rsid w:val="00AD4605"/>
    <w:rsid w:val="00B4746D"/>
    <w:rsid w:val="00B640D6"/>
    <w:rsid w:val="00C15214"/>
    <w:rsid w:val="00C71CF5"/>
    <w:rsid w:val="00C720C0"/>
    <w:rsid w:val="00C86C20"/>
    <w:rsid w:val="00CD452B"/>
    <w:rsid w:val="00D20F2C"/>
    <w:rsid w:val="00DC6C35"/>
    <w:rsid w:val="00E32A49"/>
    <w:rsid w:val="00E60A70"/>
    <w:rsid w:val="00EE4587"/>
    <w:rsid w:val="00EF6EA7"/>
    <w:rsid w:val="00F1104C"/>
    <w:rsid w:val="00F352A9"/>
    <w:rsid w:val="00F536D9"/>
    <w:rsid w:val="00FD7B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CCF832-64D9-4EF4-9511-8A18CBAC2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6D3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926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6926D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6926D3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F352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352A9"/>
    <w:rPr>
      <w:rFonts w:ascii="Tahoma" w:hAnsi="Tahoma" w:cs="Tahoma"/>
      <w:sz w:val="16"/>
      <w:szCs w:val="16"/>
    </w:rPr>
  </w:style>
  <w:style w:type="paragraph" w:styleId="a8">
    <w:name w:val="No Spacing"/>
    <w:qFormat/>
    <w:rsid w:val="00F35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 (3)_"/>
    <w:basedOn w:val="a0"/>
    <w:link w:val="30"/>
    <w:rsid w:val="00224D63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24D63"/>
    <w:pPr>
      <w:widowControl w:val="0"/>
      <w:shd w:val="clear" w:color="auto" w:fill="FFFFFF"/>
      <w:spacing w:after="0" w:line="466" w:lineRule="exact"/>
      <w:ind w:hanging="100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9">
    <w:name w:val="FollowedHyperlink"/>
    <w:semiHidden/>
    <w:unhideWhenUsed/>
    <w:rsid w:val="00224D63"/>
    <w:rPr>
      <w:color w:val="954F72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724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724C38"/>
  </w:style>
  <w:style w:type="paragraph" w:styleId="ac">
    <w:name w:val="footer"/>
    <w:basedOn w:val="a"/>
    <w:link w:val="ad"/>
    <w:uiPriority w:val="99"/>
    <w:unhideWhenUsed/>
    <w:rsid w:val="00724C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24C38"/>
  </w:style>
  <w:style w:type="paragraph" w:styleId="ae">
    <w:name w:val="Normal (Web)"/>
    <w:basedOn w:val="a"/>
    <w:uiPriority w:val="99"/>
    <w:unhideWhenUsed/>
    <w:rsid w:val="009405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1">
    <w:name w:val="Основной текст3"/>
    <w:basedOn w:val="a"/>
    <w:rsid w:val="00940568"/>
    <w:pPr>
      <w:shd w:val="clear" w:color="auto" w:fill="FFFFFF"/>
      <w:spacing w:after="0" w:line="259" w:lineRule="exact"/>
      <w:jc w:val="both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3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85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C:\Users\&#1055;&#1086;&#1083;&#1100;&#1079;&#1086;&#1074;&#1072;&#1090;&#1077;&#1083;&#1100;\Desktop\2019%20&#1055;&#1088;&#1072;&#1082;&#1090;&#1080;&#1082;&#1072;%20&#1084;&#1072;&#1075;&#1080;&#1089;&#1090;&#1088;&#1072;&#1090;&#1091;&#1088;&#1072;\&#1060;&#1054;&#1057;%20&#1059;&#1095;&#1077;&#1073;&#1085;&#1072;&#1103;%20&#1084;&#1072;&#1075;&#1080;&#1089;&#1090;&#1088;&#1072;&#1090;&#1091;&#1088;&#1072;%202019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Users\&#1055;&#1086;&#1083;&#1100;&#1079;&#1086;&#1074;&#1072;&#1090;&#1077;&#1083;&#1100;\Desktop\2019%20&#1055;&#1088;&#1072;&#1082;&#1090;&#1080;&#1082;&#1072;%20&#1084;&#1072;&#1075;&#1080;&#1089;&#1090;&#1088;&#1072;&#1090;&#1091;&#1088;&#1072;\&#1060;&#1054;&#1057;%20&#1059;&#1095;&#1077;&#1073;&#1085;&#1072;&#1103;%20&#1084;&#1072;&#1075;&#1080;&#1089;&#1090;&#1088;&#1072;&#1090;&#1091;&#1088;&#1072;%202019.doc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Users\&#1055;&#1086;&#1083;&#1100;&#1079;&#1086;&#1074;&#1072;&#1090;&#1077;&#1083;&#1100;\Desktop\2019%20&#1055;&#1088;&#1072;&#1082;&#1090;&#1080;&#1082;&#1072;%20&#1084;&#1072;&#1075;&#1080;&#1089;&#1090;&#1088;&#1072;&#1090;&#1091;&#1088;&#1072;\&#1060;&#1054;&#1057;%20&#1059;&#1095;&#1077;&#1073;&#1085;&#1072;&#1103;%20&#1084;&#1072;&#1075;&#1080;&#1089;&#1090;&#1088;&#1072;&#1090;&#1091;&#1088;&#1072;%202019.doc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Users\&#1055;&#1086;&#1083;&#1100;&#1079;&#1086;&#1074;&#1072;&#1090;&#1077;&#1083;&#1100;\Desktop\2019%20&#1055;&#1088;&#1072;&#1082;&#1090;&#1080;&#1082;&#1072;%20&#1084;&#1072;&#1075;&#1080;&#1089;&#1090;&#1088;&#1072;&#1090;&#1091;&#1088;&#1072;\&#1060;&#1054;&#1057;%20&#1059;&#1095;&#1077;&#1073;&#1085;&#1072;&#1103;%20&#1084;&#1072;&#1075;&#1080;&#1089;&#1090;&#1088;&#1072;&#1090;&#1091;&#1088;&#1072;%202019.doc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BE92DC-AC9C-46BF-8CA2-1D96EF5E4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3138</Words>
  <Characters>17889</Characters>
  <Application>Microsoft Office Word</Application>
  <DocSecurity>0</DocSecurity>
  <Lines>149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Лазарова Лариса Борисовна</dc:creator>
  <cp:lastModifiedBy>кафбухлаб</cp:lastModifiedBy>
  <cp:revision>43</cp:revision>
  <cp:lastPrinted>2020-11-20T07:45:00Z</cp:lastPrinted>
  <dcterms:created xsi:type="dcterms:W3CDTF">2020-01-15T09:56:00Z</dcterms:created>
  <dcterms:modified xsi:type="dcterms:W3CDTF">2024-05-23T09:38:00Z</dcterms:modified>
</cp:coreProperties>
</file>